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341ED" w14:textId="3178C213" w:rsidR="00C2161F" w:rsidRDefault="00CF7138" w:rsidP="00C2161F">
      <w:pPr>
        <w:pStyle w:val="a3"/>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07074A">
        <w:rPr>
          <w:rFonts w:ascii="HG丸ｺﾞｼｯｸM-PRO" w:eastAsia="HG丸ｺﾞｼｯｸM-PRO" w:hAnsi="HG丸ｺﾞｼｯｸM-PRO" w:hint="eastAsia"/>
          <w:sz w:val="22"/>
        </w:rPr>
        <w:t>5</w:t>
      </w:r>
      <w:r>
        <w:rPr>
          <w:rFonts w:ascii="HG丸ｺﾞｼｯｸM-PRO" w:eastAsia="HG丸ｺﾞｼｯｸM-PRO" w:hAnsi="HG丸ｺﾞｼｯｸM-PRO" w:hint="eastAsia"/>
          <w:sz w:val="22"/>
        </w:rPr>
        <w:t>年</w:t>
      </w:r>
      <w:r w:rsidR="004A15FE">
        <w:rPr>
          <w:rFonts w:ascii="HG丸ｺﾞｼｯｸM-PRO" w:eastAsia="HG丸ｺﾞｼｯｸM-PRO" w:hAnsi="HG丸ｺﾞｼｯｸM-PRO" w:hint="eastAsia"/>
          <w:sz w:val="22"/>
        </w:rPr>
        <w:t>6</w:t>
      </w:r>
      <w:r w:rsidR="001318AD">
        <w:rPr>
          <w:rFonts w:ascii="HG丸ｺﾞｼｯｸM-PRO" w:eastAsia="HG丸ｺﾞｼｯｸM-PRO" w:hAnsi="HG丸ｺﾞｼｯｸM-PRO" w:hint="eastAsia"/>
          <w:sz w:val="22"/>
        </w:rPr>
        <w:t>月</w:t>
      </w:r>
      <w:r w:rsidR="004A15FE">
        <w:rPr>
          <w:rFonts w:ascii="HG丸ｺﾞｼｯｸM-PRO" w:eastAsia="HG丸ｺﾞｼｯｸM-PRO" w:hAnsi="HG丸ｺﾞｼｯｸM-PRO" w:hint="eastAsia"/>
          <w:sz w:val="22"/>
        </w:rPr>
        <w:t>14</w:t>
      </w:r>
      <w:r>
        <w:rPr>
          <w:rFonts w:ascii="HG丸ｺﾞｼｯｸM-PRO" w:eastAsia="HG丸ｺﾞｼｯｸM-PRO" w:hAnsi="HG丸ｺﾞｼｯｸM-PRO" w:hint="eastAsia"/>
          <w:sz w:val="22"/>
        </w:rPr>
        <w:t>日</w:t>
      </w:r>
    </w:p>
    <w:p w14:paraId="0AE59F85" w14:textId="77777777" w:rsidR="00CF7138" w:rsidRPr="00C2161F" w:rsidRDefault="00CF7138" w:rsidP="00C2161F">
      <w:pPr>
        <w:pStyle w:val="a3"/>
        <w:jc w:val="right"/>
      </w:pPr>
    </w:p>
    <w:p w14:paraId="7B3F9CC2" w14:textId="09D50DD2" w:rsidR="00832914" w:rsidRPr="00716D1E" w:rsidRDefault="00832914" w:rsidP="00832914">
      <w:pPr>
        <w:jc w:val="center"/>
        <w:rPr>
          <w:rFonts w:ascii="ＭＳ ゴシック" w:eastAsia="ＭＳ ゴシック" w:hAnsi="ＭＳ ゴシック"/>
          <w:b/>
          <w:sz w:val="24"/>
          <w:szCs w:val="24"/>
        </w:rPr>
      </w:pPr>
      <w:r w:rsidRPr="00716D1E">
        <w:rPr>
          <w:rFonts w:ascii="ＭＳ ゴシック" w:eastAsia="ＭＳ ゴシック" w:hAnsi="ＭＳ ゴシック" w:hint="eastAsia"/>
          <w:b/>
          <w:sz w:val="24"/>
          <w:szCs w:val="24"/>
        </w:rPr>
        <w:t>保健学研究科・</w:t>
      </w:r>
      <w:r w:rsidR="006D38EC">
        <w:rPr>
          <w:rFonts w:ascii="ＭＳ ゴシック" w:eastAsia="ＭＳ ゴシック" w:hAnsi="ＭＳ ゴシック" w:hint="eastAsia"/>
          <w:b/>
          <w:sz w:val="24"/>
          <w:szCs w:val="24"/>
        </w:rPr>
        <w:t>医学部</w:t>
      </w:r>
      <w:r w:rsidRPr="00716D1E">
        <w:rPr>
          <w:rFonts w:ascii="ＭＳ ゴシック" w:eastAsia="ＭＳ ゴシック" w:hAnsi="ＭＳ ゴシック" w:hint="eastAsia"/>
          <w:b/>
          <w:sz w:val="24"/>
          <w:szCs w:val="24"/>
        </w:rPr>
        <w:t>保健学科における</w:t>
      </w:r>
    </w:p>
    <w:p w14:paraId="526DACD9" w14:textId="1829CEAC" w:rsidR="00832914" w:rsidRPr="00C56617" w:rsidRDefault="002264B5" w:rsidP="00832914">
      <w:pPr>
        <w:jc w:val="center"/>
        <w:rPr>
          <w:rFonts w:ascii="ＭＳ ゴシック" w:eastAsia="ＭＳ ゴシック" w:hAnsi="ＭＳ ゴシック"/>
          <w:b/>
          <w:sz w:val="24"/>
          <w:szCs w:val="24"/>
        </w:rPr>
      </w:pPr>
      <w:r w:rsidRPr="00C34037">
        <w:rPr>
          <w:rFonts w:ascii="ＭＳ ゴシック" w:eastAsia="ＭＳ ゴシック" w:hAnsi="ＭＳ ゴシック" w:hint="eastAsia"/>
          <w:b/>
          <w:sz w:val="24"/>
          <w:szCs w:val="24"/>
        </w:rPr>
        <w:t>講義・</w:t>
      </w:r>
      <w:r w:rsidR="00832914" w:rsidRPr="00C56617">
        <w:rPr>
          <w:rFonts w:ascii="ＭＳ ゴシック" w:eastAsia="ＭＳ ゴシック" w:hAnsi="ＭＳ ゴシック" w:hint="eastAsia"/>
          <w:b/>
          <w:sz w:val="24"/>
          <w:szCs w:val="24"/>
        </w:rPr>
        <w:t>演習・学内実習・学外実習及び学生の研究活動の指針</w:t>
      </w:r>
    </w:p>
    <w:p w14:paraId="3A4C0E8E" w14:textId="77777777" w:rsidR="00832914" w:rsidRPr="00C56617" w:rsidRDefault="00832914">
      <w:pPr>
        <w:rPr>
          <w:rFonts w:ascii="ＭＳ ゴシック" w:eastAsia="ＭＳ ゴシック" w:hAnsi="ＭＳ ゴシック"/>
          <w:sz w:val="24"/>
          <w:szCs w:val="24"/>
        </w:rPr>
      </w:pPr>
    </w:p>
    <w:p w14:paraId="12D729A4" w14:textId="23F3F8FE" w:rsidR="00DB7DB4" w:rsidRPr="00C56617" w:rsidRDefault="00832914">
      <w:pPr>
        <w:rPr>
          <w:rFonts w:ascii="ＭＳ ゴシック" w:eastAsia="ＭＳ ゴシック" w:hAnsi="ＭＳ ゴシック"/>
          <w:sz w:val="24"/>
          <w:szCs w:val="24"/>
        </w:rPr>
      </w:pPr>
      <w:r w:rsidRPr="00C56617">
        <w:rPr>
          <w:rFonts w:ascii="ＭＳ ゴシック" w:eastAsia="ＭＳ ゴシック" w:hAnsi="ＭＳ ゴシック" w:hint="eastAsia"/>
          <w:sz w:val="24"/>
          <w:szCs w:val="24"/>
        </w:rPr>
        <w:t>【</w:t>
      </w:r>
      <w:r w:rsidR="002264B5" w:rsidRPr="00C34037">
        <w:rPr>
          <w:rFonts w:ascii="ＭＳ ゴシック" w:eastAsia="ＭＳ ゴシック" w:hAnsi="ＭＳ ゴシック" w:hint="eastAsia"/>
          <w:sz w:val="24"/>
          <w:szCs w:val="24"/>
        </w:rPr>
        <w:t>講義</w:t>
      </w:r>
      <w:r w:rsidR="002264B5" w:rsidRPr="00C34037">
        <w:rPr>
          <w:rFonts w:ascii="ＭＳ ゴシック" w:eastAsia="ＭＳ ゴシック" w:hAnsi="ＭＳ ゴシック" w:hint="eastAsia"/>
          <w:b/>
          <w:sz w:val="24"/>
          <w:szCs w:val="24"/>
        </w:rPr>
        <w:t>・</w:t>
      </w:r>
      <w:r w:rsidR="00DB14D3" w:rsidRPr="00C56617">
        <w:rPr>
          <w:rFonts w:ascii="ＭＳ ゴシック" w:eastAsia="ＭＳ ゴシック" w:hAnsi="ＭＳ ゴシック" w:hint="eastAsia"/>
          <w:sz w:val="24"/>
          <w:szCs w:val="24"/>
        </w:rPr>
        <w:t>演習・学内実習・学外実習</w:t>
      </w:r>
      <w:r w:rsidRPr="00C56617">
        <w:rPr>
          <w:rFonts w:ascii="ＭＳ ゴシック" w:eastAsia="ＭＳ ゴシック" w:hAnsi="ＭＳ ゴシック" w:hint="eastAsia"/>
          <w:sz w:val="24"/>
          <w:szCs w:val="24"/>
        </w:rPr>
        <w:t>の指針】</w:t>
      </w:r>
    </w:p>
    <w:p w14:paraId="63653A10" w14:textId="61A3EE41" w:rsidR="00DB14D3" w:rsidRPr="008D66B2" w:rsidRDefault="00DB14D3">
      <w:pPr>
        <w:rPr>
          <w:rFonts w:ascii="ＭＳ ゴシック" w:eastAsia="ＭＳ ゴシック" w:hAnsi="ＭＳ ゴシック"/>
          <w:sz w:val="24"/>
          <w:szCs w:val="24"/>
        </w:rPr>
      </w:pPr>
    </w:p>
    <w:p w14:paraId="2913901C" w14:textId="5A076955" w:rsidR="002264B5" w:rsidRPr="008D66B2" w:rsidRDefault="002264B5">
      <w:pPr>
        <w:rPr>
          <w:rFonts w:ascii="ＭＳ ゴシック" w:eastAsia="ＭＳ ゴシック" w:hAnsi="ＭＳ ゴシック"/>
          <w:sz w:val="24"/>
          <w:szCs w:val="24"/>
        </w:rPr>
      </w:pPr>
      <w:r w:rsidRPr="008D66B2">
        <w:rPr>
          <w:rFonts w:ascii="ＭＳ ゴシック" w:eastAsia="ＭＳ ゴシック" w:hAnsi="ＭＳ ゴシック" w:hint="eastAsia"/>
          <w:sz w:val="24"/>
          <w:szCs w:val="24"/>
        </w:rPr>
        <w:t>・講義については</w:t>
      </w:r>
      <w:r w:rsidR="001318AD" w:rsidRPr="008D66B2">
        <w:rPr>
          <w:rFonts w:ascii="ＭＳ ゴシック" w:eastAsia="ＭＳ ゴシック" w:hAnsi="ＭＳ ゴシック" w:hint="eastAsia"/>
          <w:sz w:val="24"/>
          <w:szCs w:val="24"/>
        </w:rPr>
        <w:t>、</w:t>
      </w:r>
      <w:r w:rsidR="00D43EE9" w:rsidRPr="008D66B2">
        <w:rPr>
          <w:rFonts w:ascii="ＭＳ ゴシック" w:eastAsia="ＭＳ ゴシック" w:hAnsi="ＭＳ ゴシック" w:hint="eastAsia"/>
          <w:sz w:val="24"/>
          <w:szCs w:val="24"/>
        </w:rPr>
        <w:t>対面授業を</w:t>
      </w:r>
      <w:r w:rsidR="001318AD" w:rsidRPr="008D66B2">
        <w:rPr>
          <w:rFonts w:ascii="ＭＳ ゴシック" w:eastAsia="ＭＳ ゴシック" w:hAnsi="ＭＳ ゴシック" w:hint="eastAsia"/>
          <w:sz w:val="24"/>
          <w:szCs w:val="24"/>
        </w:rPr>
        <w:t>中心に実施する。対面授業を実施する場合は、感染防止対策を十分行った上で実施する。</w:t>
      </w:r>
    </w:p>
    <w:p w14:paraId="5F86BFA3" w14:textId="66F86A94" w:rsidR="002264B5" w:rsidRPr="008D66B2" w:rsidRDefault="002264B5">
      <w:pPr>
        <w:rPr>
          <w:rFonts w:ascii="ＭＳ ゴシック" w:eastAsia="ＭＳ ゴシック" w:hAnsi="ＭＳ ゴシック"/>
          <w:b/>
          <w:sz w:val="24"/>
          <w:szCs w:val="24"/>
        </w:rPr>
      </w:pPr>
    </w:p>
    <w:p w14:paraId="3D716E93" w14:textId="61EDBAC0" w:rsidR="00BA23CC" w:rsidRPr="008D66B2" w:rsidRDefault="00DB14D3" w:rsidP="00EB160C">
      <w:pPr>
        <w:widowControl/>
        <w:jc w:val="left"/>
        <w:rPr>
          <w:rFonts w:asciiTheme="majorEastAsia" w:eastAsiaTheme="majorEastAsia" w:hAnsiTheme="majorEastAsia" w:cs="Calibri"/>
          <w:sz w:val="24"/>
          <w:szCs w:val="24"/>
        </w:rPr>
      </w:pPr>
      <w:r w:rsidRPr="008D66B2">
        <w:rPr>
          <w:rFonts w:ascii="ＭＳ ゴシック" w:eastAsia="ＭＳ ゴシック" w:hAnsi="ＭＳ ゴシック" w:cs="ＭＳ Ｐゴシック" w:hint="eastAsia"/>
          <w:kern w:val="0"/>
          <w:sz w:val="24"/>
          <w:szCs w:val="24"/>
        </w:rPr>
        <w:t>・</w:t>
      </w:r>
      <w:r w:rsidR="001318AD" w:rsidRPr="008D66B2">
        <w:rPr>
          <w:rFonts w:asciiTheme="majorEastAsia" w:eastAsiaTheme="majorEastAsia" w:hAnsiTheme="majorEastAsia" w:hint="eastAsia"/>
          <w:sz w:val="24"/>
          <w:szCs w:val="24"/>
        </w:rPr>
        <w:t>演習・実験・実習（学外実習除く）については、感染防止対策を十分行った上で、</w:t>
      </w:r>
      <w:r w:rsidR="00EE02DE" w:rsidRPr="008D66B2">
        <w:rPr>
          <w:rFonts w:asciiTheme="majorEastAsia" w:eastAsiaTheme="majorEastAsia" w:hAnsiTheme="majorEastAsia" w:hint="eastAsia"/>
          <w:sz w:val="24"/>
          <w:szCs w:val="24"/>
        </w:rPr>
        <w:t>対面授業を中心</w:t>
      </w:r>
      <w:r w:rsidR="0007074A" w:rsidRPr="008D66B2">
        <w:rPr>
          <w:rFonts w:asciiTheme="majorEastAsia" w:eastAsiaTheme="majorEastAsia" w:hAnsiTheme="majorEastAsia" w:hint="eastAsia"/>
          <w:sz w:val="24"/>
          <w:szCs w:val="24"/>
        </w:rPr>
        <w:t>に実施する。</w:t>
      </w:r>
      <w:r w:rsidR="001318AD" w:rsidRPr="008D66B2">
        <w:rPr>
          <w:rFonts w:asciiTheme="majorEastAsia" w:eastAsiaTheme="majorEastAsia" w:hAnsiTheme="majorEastAsia" w:hint="eastAsia"/>
          <w:sz w:val="24"/>
          <w:szCs w:val="24"/>
        </w:rPr>
        <w:t>但し、</w:t>
      </w:r>
      <w:r w:rsidR="0007074A" w:rsidRPr="008D66B2">
        <w:rPr>
          <w:rFonts w:asciiTheme="majorEastAsia" w:eastAsiaTheme="majorEastAsia" w:hAnsiTheme="majorEastAsia" w:hint="eastAsia"/>
          <w:sz w:val="24"/>
          <w:szCs w:val="24"/>
        </w:rPr>
        <w:t>教育効果が高いと判断される科目等については、</w:t>
      </w:r>
      <w:r w:rsidR="001318AD" w:rsidRPr="008D66B2">
        <w:rPr>
          <w:rFonts w:asciiTheme="majorEastAsia" w:eastAsiaTheme="majorEastAsia" w:hAnsiTheme="majorEastAsia" w:hint="eastAsia"/>
          <w:sz w:val="24"/>
          <w:szCs w:val="24"/>
        </w:rPr>
        <w:t>オンライン等の遠隔授業を実施する。</w:t>
      </w:r>
      <w:r w:rsidR="00BA23CC" w:rsidRPr="008D66B2">
        <w:rPr>
          <w:rFonts w:asciiTheme="majorEastAsia" w:eastAsiaTheme="majorEastAsia" w:hAnsiTheme="majorEastAsia" w:cs="ＭＳ Ｐゴシック" w:hint="eastAsia"/>
          <w:kern w:val="0"/>
          <w:sz w:val="24"/>
          <w:szCs w:val="24"/>
        </w:rPr>
        <w:t>原則、</w:t>
      </w:r>
      <w:r w:rsidR="00C827A8" w:rsidRPr="008D66B2">
        <w:rPr>
          <w:rFonts w:asciiTheme="majorEastAsia" w:eastAsiaTheme="majorEastAsia" w:hAnsiTheme="majorEastAsia" w:cs="ＭＳ Ｐゴシック" w:hint="eastAsia"/>
          <w:kern w:val="0"/>
          <w:sz w:val="24"/>
          <w:szCs w:val="24"/>
        </w:rPr>
        <w:t>これら</w:t>
      </w:r>
      <w:r w:rsidR="00AC598E" w:rsidRPr="008D66B2">
        <w:rPr>
          <w:rFonts w:asciiTheme="majorEastAsia" w:eastAsiaTheme="majorEastAsia" w:hAnsiTheme="majorEastAsia" w:cs="ＭＳ Ｐゴシック" w:hint="eastAsia"/>
          <w:kern w:val="0"/>
          <w:sz w:val="24"/>
          <w:szCs w:val="24"/>
        </w:rPr>
        <w:t>講義・</w:t>
      </w:r>
      <w:r w:rsidR="00C827A8" w:rsidRPr="008D66B2">
        <w:rPr>
          <w:rFonts w:asciiTheme="majorEastAsia" w:eastAsiaTheme="majorEastAsia" w:hAnsiTheme="majorEastAsia" w:cs="ＭＳ Ｐゴシック" w:hint="eastAsia"/>
          <w:kern w:val="0"/>
          <w:sz w:val="24"/>
          <w:szCs w:val="24"/>
        </w:rPr>
        <w:t>演習・実習への</w:t>
      </w:r>
      <w:r w:rsidR="00832914" w:rsidRPr="008D66B2">
        <w:rPr>
          <w:rFonts w:asciiTheme="majorEastAsia" w:eastAsiaTheme="majorEastAsia" w:hAnsiTheme="majorEastAsia" w:cs="ＭＳ Ｐゴシック" w:hint="eastAsia"/>
          <w:kern w:val="0"/>
          <w:sz w:val="24"/>
          <w:szCs w:val="24"/>
        </w:rPr>
        <w:t>参加は</w:t>
      </w:r>
      <w:r w:rsidR="00EB160C" w:rsidRPr="008D66B2">
        <w:rPr>
          <w:rFonts w:asciiTheme="majorEastAsia" w:eastAsiaTheme="majorEastAsia" w:hAnsiTheme="majorEastAsia" w:cs="ＭＳ Ｐゴシック" w:hint="eastAsia"/>
          <w:kern w:val="0"/>
          <w:sz w:val="24"/>
          <w:szCs w:val="24"/>
        </w:rPr>
        <w:t>必須であるが</w:t>
      </w:r>
      <w:r w:rsidR="008F7EC2" w:rsidRPr="008D66B2">
        <w:rPr>
          <w:rFonts w:asciiTheme="majorEastAsia" w:eastAsiaTheme="majorEastAsia" w:hAnsiTheme="majorEastAsia" w:cs="ＭＳ Ｐゴシック" w:hint="eastAsia"/>
          <w:kern w:val="0"/>
          <w:sz w:val="24"/>
          <w:szCs w:val="24"/>
        </w:rPr>
        <w:t>、</w:t>
      </w:r>
      <w:r w:rsidR="00EB160C" w:rsidRPr="008D66B2">
        <w:rPr>
          <w:rFonts w:asciiTheme="majorEastAsia" w:eastAsiaTheme="majorEastAsia" w:hAnsiTheme="majorEastAsia" w:cs="Calibri" w:hint="eastAsia"/>
          <w:sz w:val="24"/>
          <w:szCs w:val="24"/>
        </w:rPr>
        <w:t>基礎疾患を有する</w:t>
      </w:r>
      <w:r w:rsidR="0007074A" w:rsidRPr="008D66B2">
        <w:rPr>
          <w:rFonts w:asciiTheme="majorEastAsia" w:eastAsiaTheme="majorEastAsia" w:hAnsiTheme="majorEastAsia" w:cs="Calibri" w:hint="eastAsia"/>
          <w:sz w:val="24"/>
          <w:szCs w:val="24"/>
        </w:rPr>
        <w:t>等</w:t>
      </w:r>
      <w:r w:rsidR="002C639F" w:rsidRPr="008D66B2">
        <w:rPr>
          <w:rFonts w:asciiTheme="majorEastAsia" w:eastAsiaTheme="majorEastAsia" w:hAnsiTheme="majorEastAsia" w:cs="Calibri" w:hint="eastAsia"/>
          <w:sz w:val="24"/>
          <w:szCs w:val="24"/>
        </w:rPr>
        <w:t>の理由で対面授業の受講が困難な学生は教務学生係に相談すること。（部局長が認めた学生については、代替の学修保証を配慮します。）</w:t>
      </w:r>
    </w:p>
    <w:p w14:paraId="46AB2F77" w14:textId="3048B928" w:rsidR="00B41C24" w:rsidRPr="008D66B2" w:rsidRDefault="00B41C24" w:rsidP="00DB14D3">
      <w:pPr>
        <w:widowControl/>
        <w:jc w:val="left"/>
        <w:rPr>
          <w:rFonts w:ascii="ＭＳ ゴシック" w:eastAsia="ＭＳ ゴシック" w:hAnsi="ＭＳ ゴシック" w:cs="Calibri"/>
          <w:sz w:val="24"/>
          <w:szCs w:val="24"/>
        </w:rPr>
      </w:pPr>
    </w:p>
    <w:p w14:paraId="70F3ED99" w14:textId="560C6B36" w:rsidR="00B41C24" w:rsidRPr="008D66B2" w:rsidRDefault="00B41C24" w:rsidP="00DB14D3">
      <w:pPr>
        <w:widowControl/>
        <w:jc w:val="left"/>
        <w:rPr>
          <w:rFonts w:ascii="ＭＳ ゴシック" w:eastAsia="ＭＳ ゴシック" w:hAnsi="ＭＳ ゴシック" w:cs="Calibri"/>
          <w:sz w:val="24"/>
          <w:szCs w:val="24"/>
        </w:rPr>
      </w:pPr>
      <w:r w:rsidRPr="008D66B2">
        <w:rPr>
          <w:rFonts w:ascii="ＭＳ ゴシック" w:eastAsia="ＭＳ ゴシック" w:hAnsi="ＭＳ ゴシック" w:cs="Calibri" w:hint="eastAsia"/>
          <w:sz w:val="24"/>
          <w:szCs w:val="24"/>
        </w:rPr>
        <w:t>・学期途中であっても、今後の地域の感染状況や学内での感染者の発生によっては、対面から遠隔授業に切り替えることがある。</w:t>
      </w:r>
    </w:p>
    <w:p w14:paraId="7F5A2F4C" w14:textId="41D56727" w:rsidR="002264B5" w:rsidRPr="008D66B2" w:rsidRDefault="002264B5" w:rsidP="00DB14D3">
      <w:pPr>
        <w:widowControl/>
        <w:jc w:val="left"/>
        <w:rPr>
          <w:rFonts w:ascii="ＭＳ ゴシック" w:eastAsia="ＭＳ ゴシック" w:hAnsi="ＭＳ ゴシック" w:cs="Calibri"/>
          <w:sz w:val="24"/>
          <w:szCs w:val="24"/>
        </w:rPr>
      </w:pPr>
    </w:p>
    <w:p w14:paraId="32E3166A" w14:textId="216DCF4B" w:rsidR="002264B5" w:rsidRPr="008D66B2" w:rsidRDefault="002264B5" w:rsidP="002264B5">
      <w:pPr>
        <w:rPr>
          <w:rFonts w:ascii="ＭＳ ゴシック" w:eastAsia="ＭＳ ゴシック" w:hAnsi="ＭＳ ゴシック"/>
          <w:sz w:val="24"/>
          <w:szCs w:val="24"/>
        </w:rPr>
      </w:pPr>
      <w:r w:rsidRPr="008D66B2">
        <w:rPr>
          <w:rFonts w:ascii="ＭＳ ゴシック" w:eastAsia="ＭＳ ゴシック" w:hAnsi="ＭＳ ゴシック" w:hint="eastAsia"/>
          <w:sz w:val="24"/>
          <w:szCs w:val="24"/>
        </w:rPr>
        <w:t>・対面授業と遠隔授業が連続する場合</w:t>
      </w:r>
      <w:r w:rsidR="00A208D3" w:rsidRPr="008D66B2">
        <w:rPr>
          <w:rFonts w:ascii="ＭＳ ゴシック" w:eastAsia="ＭＳ ゴシック" w:hAnsi="ＭＳ ゴシック" w:hint="eastAsia"/>
          <w:sz w:val="24"/>
          <w:szCs w:val="24"/>
        </w:rPr>
        <w:t>等、自宅での遠隔授業受講が困難な学生</w:t>
      </w:r>
      <w:r w:rsidRPr="008D66B2">
        <w:rPr>
          <w:rFonts w:ascii="ＭＳ ゴシック" w:eastAsia="ＭＳ ゴシック" w:hAnsi="ＭＳ ゴシック" w:hint="eastAsia"/>
          <w:sz w:val="24"/>
          <w:szCs w:val="24"/>
        </w:rPr>
        <w:t>に</w:t>
      </w:r>
      <w:r w:rsidR="00A208D3" w:rsidRPr="008D66B2">
        <w:rPr>
          <w:rFonts w:ascii="ＭＳ ゴシック" w:eastAsia="ＭＳ ゴシック" w:hAnsi="ＭＳ ゴシック" w:hint="eastAsia"/>
          <w:sz w:val="24"/>
          <w:szCs w:val="24"/>
        </w:rPr>
        <w:t>ついて</w:t>
      </w:r>
      <w:r w:rsidRPr="008D66B2">
        <w:rPr>
          <w:rFonts w:ascii="ＭＳ ゴシック" w:eastAsia="ＭＳ ゴシック" w:hAnsi="ＭＳ ゴシック" w:hint="eastAsia"/>
          <w:sz w:val="24"/>
          <w:szCs w:val="24"/>
        </w:rPr>
        <w:t>は、</w:t>
      </w:r>
      <w:r w:rsidR="00A208D3" w:rsidRPr="008D66B2">
        <w:rPr>
          <w:rFonts w:ascii="ＭＳ ゴシック" w:eastAsia="ＭＳ ゴシック" w:hAnsi="ＭＳ ゴシック" w:hint="eastAsia"/>
          <w:sz w:val="24"/>
          <w:szCs w:val="24"/>
        </w:rPr>
        <w:t>学内</w:t>
      </w:r>
      <w:r w:rsidRPr="008D66B2">
        <w:rPr>
          <w:rFonts w:ascii="ＭＳ ゴシック" w:eastAsia="ＭＳ ゴシック" w:hAnsi="ＭＳ ゴシック" w:hint="eastAsia"/>
          <w:sz w:val="24"/>
          <w:szCs w:val="24"/>
        </w:rPr>
        <w:t>アクセスポイント利用環境等に配慮する。</w:t>
      </w:r>
    </w:p>
    <w:p w14:paraId="43ABD36C" w14:textId="77777777" w:rsidR="00DB14D3" w:rsidRPr="008D66B2" w:rsidRDefault="00DB14D3" w:rsidP="00DB14D3">
      <w:pPr>
        <w:widowControl/>
        <w:jc w:val="left"/>
        <w:rPr>
          <w:rFonts w:ascii="ＭＳ ゴシック" w:eastAsia="ＭＳ ゴシック" w:hAnsi="ＭＳ ゴシック" w:cs="ＭＳ Ｐゴシック"/>
          <w:kern w:val="0"/>
          <w:sz w:val="24"/>
          <w:szCs w:val="24"/>
        </w:rPr>
      </w:pPr>
    </w:p>
    <w:p w14:paraId="07EE1280" w14:textId="77777777" w:rsidR="00DB14D3" w:rsidRPr="008D66B2" w:rsidRDefault="00DB14D3">
      <w:pPr>
        <w:rPr>
          <w:rFonts w:ascii="ＭＳ ゴシック" w:eastAsia="ＭＳ ゴシック" w:hAnsi="ＭＳ ゴシック"/>
          <w:sz w:val="24"/>
          <w:szCs w:val="24"/>
        </w:rPr>
      </w:pPr>
    </w:p>
    <w:p w14:paraId="53486D2C" w14:textId="00BA2328" w:rsidR="00DB14D3" w:rsidRPr="008D66B2" w:rsidRDefault="00DB14D3" w:rsidP="00DB14D3">
      <w:pPr>
        <w:widowControl/>
        <w:jc w:val="left"/>
        <w:rPr>
          <w:rFonts w:ascii="ＭＳ ゴシック" w:eastAsia="ＭＳ ゴシック" w:hAnsi="ＭＳ ゴシック" w:cs="ＭＳ Ｐゴシック"/>
          <w:kern w:val="0"/>
          <w:sz w:val="24"/>
          <w:szCs w:val="24"/>
        </w:rPr>
      </w:pPr>
      <w:r w:rsidRPr="008D66B2">
        <w:rPr>
          <w:rFonts w:ascii="ＭＳ ゴシック" w:eastAsia="ＭＳ ゴシック" w:hAnsi="ＭＳ ゴシック" w:hint="eastAsia"/>
          <w:sz w:val="24"/>
          <w:szCs w:val="24"/>
        </w:rPr>
        <w:t>・</w:t>
      </w:r>
      <w:r w:rsidR="00C450E3" w:rsidRPr="008D66B2">
        <w:rPr>
          <w:rFonts w:ascii="ＭＳ ゴシック" w:eastAsia="ＭＳ ゴシック" w:hAnsi="ＭＳ ゴシック" w:cs="ＭＳ Ｐゴシック" w:hint="eastAsia"/>
          <w:kern w:val="0"/>
          <w:sz w:val="24"/>
          <w:szCs w:val="24"/>
        </w:rPr>
        <w:t>学生は</w:t>
      </w:r>
      <w:r w:rsidR="00CF2666" w:rsidRPr="008D66B2">
        <w:rPr>
          <w:rFonts w:ascii="ＭＳ ゴシック" w:eastAsia="ＭＳ ゴシック" w:hAnsi="ＭＳ ゴシック" w:cs="ＭＳ Ｐゴシック" w:hint="eastAsia"/>
          <w:kern w:val="0"/>
          <w:sz w:val="24"/>
          <w:szCs w:val="24"/>
        </w:rPr>
        <w:t>健康</w:t>
      </w:r>
      <w:r w:rsidR="001A75BA" w:rsidRPr="008D66B2">
        <w:rPr>
          <w:rFonts w:ascii="ＭＳ ゴシック" w:eastAsia="ＭＳ ゴシック" w:hAnsi="ＭＳ ゴシック" w:cs="ＭＳ Ｐゴシック" w:hint="eastAsia"/>
          <w:kern w:val="0"/>
          <w:sz w:val="24"/>
          <w:szCs w:val="24"/>
        </w:rPr>
        <w:t>管理</w:t>
      </w:r>
      <w:r w:rsidR="00CF2666" w:rsidRPr="008D66B2">
        <w:rPr>
          <w:rFonts w:ascii="ＭＳ ゴシック" w:eastAsia="ＭＳ ゴシック" w:hAnsi="ＭＳ ゴシック" w:cs="ＭＳ Ｐゴシック" w:hint="eastAsia"/>
          <w:kern w:val="0"/>
          <w:sz w:val="24"/>
          <w:szCs w:val="24"/>
        </w:rPr>
        <w:t>票</w:t>
      </w:r>
      <w:r w:rsidR="005208AB" w:rsidRPr="008D66B2">
        <w:rPr>
          <w:rFonts w:ascii="ＭＳ ゴシック" w:eastAsia="ＭＳ ゴシック" w:hAnsi="ＭＳ ゴシック" w:cs="ＭＳ Ｐゴシック" w:hint="eastAsia"/>
          <w:kern w:val="0"/>
          <w:sz w:val="24"/>
          <w:szCs w:val="24"/>
        </w:rPr>
        <w:t>を</w:t>
      </w:r>
      <w:r w:rsidR="00061430" w:rsidRPr="008D66B2">
        <w:rPr>
          <w:rFonts w:ascii="ＭＳ ゴシック" w:eastAsia="ＭＳ ゴシック" w:hAnsi="ＭＳ ゴシック" w:cs="ＭＳ Ｐゴシック" w:hint="eastAsia"/>
          <w:kern w:val="0"/>
          <w:sz w:val="24"/>
          <w:szCs w:val="24"/>
        </w:rPr>
        <w:t>毎日</w:t>
      </w:r>
      <w:r w:rsidRPr="008D66B2">
        <w:rPr>
          <w:rFonts w:ascii="ＭＳ ゴシック" w:eastAsia="ＭＳ ゴシック" w:hAnsi="ＭＳ ゴシック" w:cs="ＭＳ Ｐゴシック" w:hint="eastAsia"/>
          <w:kern w:val="0"/>
          <w:sz w:val="24"/>
          <w:szCs w:val="24"/>
        </w:rPr>
        <w:t>記録</w:t>
      </w:r>
      <w:r w:rsidR="00061430" w:rsidRPr="008D66B2">
        <w:rPr>
          <w:rFonts w:ascii="ＭＳ ゴシック" w:eastAsia="ＭＳ ゴシック" w:hAnsi="ＭＳ ゴシック" w:cs="ＭＳ Ｐゴシック" w:hint="eastAsia"/>
          <w:kern w:val="0"/>
          <w:sz w:val="24"/>
          <w:szCs w:val="24"/>
        </w:rPr>
        <w:t>し、各自の体調管理を励行</w:t>
      </w:r>
      <w:r w:rsidR="001A75BA" w:rsidRPr="008D66B2">
        <w:rPr>
          <w:rFonts w:ascii="ＭＳ ゴシック" w:eastAsia="ＭＳ ゴシック" w:hAnsi="ＭＳ ゴシック" w:cs="ＭＳ Ｐゴシック"/>
          <w:kern w:val="0"/>
          <w:sz w:val="24"/>
          <w:szCs w:val="24"/>
        </w:rPr>
        <w:t>する</w:t>
      </w:r>
      <w:r w:rsidRPr="008D66B2">
        <w:rPr>
          <w:rFonts w:ascii="ＭＳ ゴシック" w:eastAsia="ＭＳ ゴシック" w:hAnsi="ＭＳ ゴシック" w:cs="ＭＳ Ｐゴシック" w:hint="eastAsia"/>
          <w:kern w:val="0"/>
          <w:sz w:val="24"/>
          <w:szCs w:val="24"/>
        </w:rPr>
        <w:t>。</w:t>
      </w:r>
      <w:r w:rsidR="00552746" w:rsidRPr="008D66B2">
        <w:rPr>
          <w:rFonts w:ascii="ＭＳ ゴシック" w:eastAsia="ＭＳ ゴシック" w:hAnsi="ＭＳ ゴシック" w:cs="ＭＳ Ｐゴシック" w:hint="eastAsia"/>
          <w:kern w:val="0"/>
          <w:sz w:val="24"/>
          <w:szCs w:val="24"/>
        </w:rPr>
        <w:t>特に演習・実習の開始</w:t>
      </w:r>
      <w:r w:rsidR="00552746" w:rsidRPr="008D66B2">
        <w:rPr>
          <w:rFonts w:ascii="ＭＳ ゴシック" w:eastAsia="ＭＳ ゴシック" w:hAnsi="ＭＳ ゴシック" w:cs="ＭＳ Ｐゴシック"/>
          <w:kern w:val="0"/>
          <w:sz w:val="24"/>
          <w:szCs w:val="24"/>
        </w:rPr>
        <w:t>2週間前より</w:t>
      </w:r>
      <w:r w:rsidR="00552746" w:rsidRPr="008D66B2">
        <w:rPr>
          <w:rFonts w:ascii="ＭＳ ゴシック" w:eastAsia="ＭＳ ゴシック" w:hAnsi="ＭＳ ゴシック" w:cs="ＭＳ Ｐゴシック" w:hint="eastAsia"/>
          <w:kern w:val="0"/>
          <w:sz w:val="24"/>
          <w:szCs w:val="24"/>
        </w:rPr>
        <w:t>演習・実習中の健康</w:t>
      </w:r>
      <w:r w:rsidR="001A75BA" w:rsidRPr="008D66B2">
        <w:rPr>
          <w:rFonts w:ascii="ＭＳ ゴシック" w:eastAsia="ＭＳ ゴシック" w:hAnsi="ＭＳ ゴシック" w:cs="ＭＳ Ｐゴシック" w:hint="eastAsia"/>
          <w:kern w:val="0"/>
          <w:sz w:val="24"/>
          <w:szCs w:val="24"/>
        </w:rPr>
        <w:t>管理</w:t>
      </w:r>
      <w:r w:rsidR="00552746" w:rsidRPr="008D66B2">
        <w:rPr>
          <w:rFonts w:ascii="ＭＳ ゴシック" w:eastAsia="ＭＳ ゴシック" w:hAnsi="ＭＳ ゴシック" w:cs="ＭＳ Ｐゴシック" w:hint="eastAsia"/>
          <w:kern w:val="0"/>
          <w:sz w:val="24"/>
          <w:szCs w:val="24"/>
        </w:rPr>
        <w:t>票は</w:t>
      </w:r>
      <w:r w:rsidR="009E41BF" w:rsidRPr="008D66B2">
        <w:rPr>
          <w:rFonts w:ascii="ＭＳ ゴシック" w:eastAsia="ＭＳ ゴシック" w:hAnsi="ＭＳ ゴシック" w:cs="ＭＳ Ｐゴシック" w:hint="eastAsia"/>
          <w:kern w:val="0"/>
          <w:sz w:val="24"/>
          <w:szCs w:val="24"/>
        </w:rPr>
        <w:t>指導教員の指示により、提出を求める。</w:t>
      </w:r>
      <w:r w:rsidRPr="008D66B2">
        <w:rPr>
          <w:rFonts w:ascii="ＭＳ ゴシック" w:eastAsia="ＭＳ ゴシック" w:hAnsi="ＭＳ ゴシック" w:cs="ＭＳ Ｐゴシック" w:hint="eastAsia"/>
          <w:kern w:val="0"/>
          <w:sz w:val="24"/>
          <w:szCs w:val="24"/>
        </w:rPr>
        <w:t>授業当日、体温</w:t>
      </w:r>
      <w:r w:rsidRPr="008D66B2">
        <w:rPr>
          <w:rFonts w:ascii="ＭＳ ゴシック" w:eastAsia="ＭＳ ゴシック" w:hAnsi="ＭＳ ゴシック" w:cs="ＭＳ Ｐゴシック"/>
          <w:kern w:val="0"/>
          <w:sz w:val="24"/>
          <w:szCs w:val="24"/>
        </w:rPr>
        <w:t>37.5</w:t>
      </w:r>
      <w:r w:rsidR="00E65F00" w:rsidRPr="008D66B2">
        <w:rPr>
          <w:rFonts w:ascii="ＭＳ ゴシック" w:eastAsia="ＭＳ ゴシック" w:hAnsi="ＭＳ ゴシック" w:cs="ＭＳ Ｐゴシック" w:hint="eastAsia"/>
          <w:kern w:val="0"/>
          <w:sz w:val="24"/>
          <w:szCs w:val="24"/>
        </w:rPr>
        <w:t>℃以上</w:t>
      </w:r>
      <w:r w:rsidR="005208AB" w:rsidRPr="008D66B2">
        <w:rPr>
          <w:rFonts w:ascii="ＭＳ ゴシック" w:eastAsia="ＭＳ ゴシック" w:hAnsi="ＭＳ ゴシック" w:cs="ＭＳ Ｐゴシック" w:hint="eastAsia"/>
          <w:kern w:val="0"/>
          <w:sz w:val="24"/>
          <w:szCs w:val="24"/>
        </w:rPr>
        <w:t>等</w:t>
      </w:r>
      <w:r w:rsidR="00E65F00" w:rsidRPr="008D66B2">
        <w:rPr>
          <w:rFonts w:ascii="ＭＳ ゴシック" w:eastAsia="ＭＳ ゴシック" w:hAnsi="ＭＳ ゴシック" w:cs="ＭＳ Ｐゴシック" w:hint="eastAsia"/>
          <w:kern w:val="0"/>
          <w:sz w:val="24"/>
          <w:szCs w:val="24"/>
        </w:rPr>
        <w:t>、</w:t>
      </w:r>
      <w:r w:rsidR="00CF2666" w:rsidRPr="008D66B2">
        <w:rPr>
          <w:rFonts w:ascii="ＭＳ ゴシック" w:eastAsia="ＭＳ ゴシック" w:hAnsi="ＭＳ ゴシック" w:cs="ＭＳ Ｐゴシック" w:hint="eastAsia"/>
          <w:kern w:val="0"/>
          <w:sz w:val="24"/>
          <w:szCs w:val="24"/>
        </w:rPr>
        <w:t>健康</w:t>
      </w:r>
      <w:r w:rsidR="002B40FA" w:rsidRPr="008D66B2">
        <w:rPr>
          <w:rFonts w:ascii="ＭＳ ゴシック" w:eastAsia="ＭＳ ゴシック" w:hAnsi="ＭＳ ゴシック" w:cs="ＭＳ Ｐゴシック" w:hint="eastAsia"/>
          <w:kern w:val="0"/>
          <w:sz w:val="24"/>
          <w:szCs w:val="24"/>
        </w:rPr>
        <w:t>管理</w:t>
      </w:r>
      <w:r w:rsidR="001A75BA" w:rsidRPr="008D66B2">
        <w:rPr>
          <w:rFonts w:ascii="ＭＳ ゴシック" w:eastAsia="ＭＳ ゴシック" w:hAnsi="ＭＳ ゴシック" w:cs="ＭＳ Ｐゴシック" w:hint="eastAsia"/>
          <w:kern w:val="0"/>
          <w:sz w:val="24"/>
          <w:szCs w:val="24"/>
        </w:rPr>
        <w:t>票</w:t>
      </w:r>
      <w:r w:rsidR="00CF2666" w:rsidRPr="008D66B2">
        <w:rPr>
          <w:rFonts w:ascii="ＭＳ ゴシック" w:eastAsia="ＭＳ ゴシック" w:hAnsi="ＭＳ ゴシック" w:cs="ＭＳ Ｐゴシック" w:hint="eastAsia"/>
          <w:kern w:val="0"/>
          <w:sz w:val="24"/>
          <w:szCs w:val="24"/>
        </w:rPr>
        <w:t>チェック</w:t>
      </w:r>
      <w:r w:rsidR="00E65F00" w:rsidRPr="008D66B2">
        <w:rPr>
          <w:rFonts w:ascii="ＭＳ ゴシック" w:eastAsia="ＭＳ ゴシック" w:hAnsi="ＭＳ ゴシック" w:cs="ＭＳ Ｐゴシック" w:hint="eastAsia"/>
          <w:kern w:val="0"/>
          <w:sz w:val="24"/>
          <w:szCs w:val="24"/>
        </w:rPr>
        <w:t>項目に該当する</w:t>
      </w:r>
      <w:r w:rsidR="005208AB" w:rsidRPr="008D66B2">
        <w:rPr>
          <w:rFonts w:ascii="ＭＳ ゴシック" w:eastAsia="ＭＳ ゴシック" w:hAnsi="ＭＳ ゴシック" w:cs="ＭＳ Ｐゴシック" w:hint="eastAsia"/>
          <w:kern w:val="0"/>
          <w:sz w:val="24"/>
          <w:szCs w:val="24"/>
        </w:rPr>
        <w:t>体調不良が</w:t>
      </w:r>
      <w:r w:rsidR="00C450E3" w:rsidRPr="008D66B2">
        <w:rPr>
          <w:rFonts w:ascii="ＭＳ ゴシック" w:eastAsia="ＭＳ ゴシック" w:hAnsi="ＭＳ ゴシック" w:cs="ＭＳ Ｐゴシック" w:hint="eastAsia"/>
          <w:kern w:val="0"/>
          <w:sz w:val="24"/>
          <w:szCs w:val="24"/>
        </w:rPr>
        <w:t>確認され</w:t>
      </w:r>
      <w:r w:rsidR="009E41BF" w:rsidRPr="008D66B2">
        <w:rPr>
          <w:rFonts w:ascii="ＭＳ ゴシック" w:eastAsia="ＭＳ ゴシック" w:hAnsi="ＭＳ ゴシック" w:cs="ＭＳ Ｐゴシック" w:hint="eastAsia"/>
          <w:kern w:val="0"/>
          <w:sz w:val="24"/>
          <w:szCs w:val="24"/>
        </w:rPr>
        <w:t>、新型コロナウイルス感染が危惧される</w:t>
      </w:r>
      <w:r w:rsidR="00C450E3" w:rsidRPr="008D66B2">
        <w:rPr>
          <w:rFonts w:ascii="ＭＳ ゴシック" w:eastAsia="ＭＳ ゴシック" w:hAnsi="ＭＳ ゴシック" w:cs="ＭＳ Ｐゴシック" w:hint="eastAsia"/>
          <w:kern w:val="0"/>
          <w:sz w:val="24"/>
          <w:szCs w:val="24"/>
        </w:rPr>
        <w:t>場合には、</w:t>
      </w:r>
      <w:r w:rsidR="00E65F00" w:rsidRPr="008D66B2">
        <w:rPr>
          <w:rFonts w:ascii="ＭＳ ゴシック" w:eastAsia="ＭＳ ゴシック" w:hAnsi="ＭＳ ゴシック" w:cs="ＭＳ Ｐゴシック" w:hint="eastAsia"/>
          <w:kern w:val="0"/>
          <w:sz w:val="24"/>
          <w:szCs w:val="24"/>
        </w:rPr>
        <w:t>指導教員</w:t>
      </w:r>
      <w:r w:rsidR="002B6DE0" w:rsidRPr="008D66B2">
        <w:rPr>
          <w:rFonts w:ascii="ＭＳ ゴシック" w:eastAsia="ＭＳ ゴシック" w:hAnsi="ＭＳ ゴシック" w:cs="ＭＳ Ｐゴシック" w:hint="eastAsia"/>
          <w:kern w:val="0"/>
          <w:sz w:val="24"/>
          <w:szCs w:val="24"/>
        </w:rPr>
        <w:t>および</w:t>
      </w:r>
      <w:r w:rsidR="00930D9F" w:rsidRPr="008D66B2">
        <w:rPr>
          <w:rFonts w:ascii="ＭＳ ゴシック" w:eastAsia="ＭＳ ゴシック" w:hAnsi="ＭＳ ゴシック" w:cs="ＭＳ Ｐゴシック" w:hint="eastAsia"/>
          <w:kern w:val="0"/>
          <w:sz w:val="24"/>
          <w:szCs w:val="24"/>
        </w:rPr>
        <w:t>教務学生係</w:t>
      </w:r>
      <w:r w:rsidR="00E65F00" w:rsidRPr="008D66B2">
        <w:rPr>
          <w:rFonts w:ascii="ＭＳ ゴシック" w:eastAsia="ＭＳ ゴシック" w:hAnsi="ＭＳ ゴシック" w:cs="ＭＳ Ｐゴシック" w:hint="eastAsia"/>
          <w:kern w:val="0"/>
          <w:sz w:val="24"/>
          <w:szCs w:val="24"/>
        </w:rPr>
        <w:t>への連絡を義務付け、</w:t>
      </w:r>
      <w:r w:rsidR="00930D9F" w:rsidRPr="008D66B2">
        <w:rPr>
          <w:rFonts w:ascii="ＭＳ ゴシック" w:eastAsia="ＭＳ ゴシック" w:hAnsi="ＭＳ ゴシック" w:cs="ＭＳ Ｐゴシック" w:hint="eastAsia"/>
          <w:kern w:val="0"/>
          <w:sz w:val="24"/>
          <w:szCs w:val="24"/>
        </w:rPr>
        <w:t>指導教員は必要に応じて</w:t>
      </w:r>
      <w:r w:rsidR="00EE4004" w:rsidRPr="008D66B2">
        <w:rPr>
          <w:rFonts w:ascii="ＭＳ ゴシック" w:eastAsia="ＭＳ ゴシック" w:hAnsi="ＭＳ ゴシック" w:cs="ＭＳ Ｐゴシック" w:hint="eastAsia"/>
          <w:kern w:val="0"/>
          <w:sz w:val="24"/>
          <w:szCs w:val="24"/>
        </w:rPr>
        <w:t>保健管理室</w:t>
      </w:r>
      <w:r w:rsidR="00930D9F" w:rsidRPr="008D66B2">
        <w:rPr>
          <w:rFonts w:ascii="ＭＳ ゴシック" w:eastAsia="ＭＳ ゴシック" w:hAnsi="ＭＳ ゴシック" w:cs="ＭＳ Ｐゴシック" w:hint="eastAsia"/>
          <w:kern w:val="0"/>
          <w:sz w:val="24"/>
          <w:szCs w:val="24"/>
        </w:rPr>
        <w:t>に連絡し</w:t>
      </w:r>
      <w:r w:rsidR="00EE4004" w:rsidRPr="008D66B2">
        <w:rPr>
          <w:rFonts w:ascii="ＭＳ ゴシック" w:eastAsia="ＭＳ ゴシック" w:hAnsi="ＭＳ ゴシック" w:cs="ＭＳ Ｐゴシック" w:hint="eastAsia"/>
          <w:kern w:val="0"/>
          <w:sz w:val="24"/>
          <w:szCs w:val="24"/>
        </w:rPr>
        <w:t>相談の上、</w:t>
      </w:r>
      <w:r w:rsidR="00C450E3" w:rsidRPr="008D66B2">
        <w:rPr>
          <w:rFonts w:ascii="ＭＳ ゴシック" w:eastAsia="ＭＳ ゴシック" w:hAnsi="ＭＳ ゴシック" w:cs="ＭＳ Ｐゴシック" w:hint="eastAsia"/>
          <w:kern w:val="0"/>
          <w:sz w:val="24"/>
          <w:szCs w:val="24"/>
        </w:rPr>
        <w:t>授業への参加</w:t>
      </w:r>
      <w:r w:rsidR="0075632A" w:rsidRPr="008D66B2">
        <w:rPr>
          <w:rFonts w:ascii="ＭＳ ゴシック" w:eastAsia="ＭＳ ゴシック" w:hAnsi="ＭＳ ゴシック" w:cs="ＭＳ Ｐゴシック" w:hint="eastAsia"/>
          <w:kern w:val="0"/>
          <w:sz w:val="24"/>
          <w:szCs w:val="24"/>
        </w:rPr>
        <w:t>の可否を判断する</w:t>
      </w:r>
      <w:r w:rsidR="00C450E3" w:rsidRPr="008D66B2">
        <w:rPr>
          <w:rFonts w:ascii="ＭＳ ゴシック" w:eastAsia="ＭＳ ゴシック" w:hAnsi="ＭＳ ゴシック" w:cs="ＭＳ Ｐゴシック" w:hint="eastAsia"/>
          <w:kern w:val="0"/>
          <w:sz w:val="24"/>
          <w:szCs w:val="24"/>
        </w:rPr>
        <w:t>。</w:t>
      </w:r>
      <w:r w:rsidR="009E41BF" w:rsidRPr="008D66B2">
        <w:rPr>
          <w:rFonts w:ascii="ＭＳ ゴシック" w:eastAsia="ＭＳ ゴシック" w:hAnsi="ＭＳ ゴシック" w:cs="ＭＳ Ｐゴシック" w:hint="eastAsia"/>
          <w:kern w:val="0"/>
          <w:sz w:val="24"/>
          <w:szCs w:val="24"/>
        </w:rPr>
        <w:t>なお、</w:t>
      </w:r>
      <w:r w:rsidR="0075632A" w:rsidRPr="008D66B2">
        <w:rPr>
          <w:rFonts w:ascii="ＭＳ ゴシック" w:eastAsia="ＭＳ ゴシック" w:hAnsi="ＭＳ ゴシック" w:cs="ＭＳ Ｐゴシック" w:hint="eastAsia"/>
          <w:kern w:val="0"/>
          <w:sz w:val="24"/>
          <w:szCs w:val="24"/>
        </w:rPr>
        <w:t>指導教員</w:t>
      </w:r>
      <w:r w:rsidR="00E65DD2" w:rsidRPr="008D66B2">
        <w:rPr>
          <w:rFonts w:ascii="ＭＳ ゴシック" w:eastAsia="ＭＳ ゴシック" w:hAnsi="ＭＳ ゴシック" w:cs="ＭＳ Ｐゴシック" w:hint="eastAsia"/>
          <w:kern w:val="0"/>
          <w:sz w:val="24"/>
          <w:szCs w:val="24"/>
        </w:rPr>
        <w:t>および</w:t>
      </w:r>
      <w:r w:rsidR="00EE4004" w:rsidRPr="008D66B2">
        <w:rPr>
          <w:rFonts w:ascii="ＭＳ ゴシック" w:eastAsia="ＭＳ ゴシック" w:hAnsi="ＭＳ ゴシック" w:cs="ＭＳ Ｐゴシック" w:hint="eastAsia"/>
          <w:kern w:val="0"/>
          <w:sz w:val="24"/>
          <w:szCs w:val="24"/>
        </w:rPr>
        <w:t>保健管理室</w:t>
      </w:r>
      <w:r w:rsidR="0075632A" w:rsidRPr="008D66B2">
        <w:rPr>
          <w:rFonts w:ascii="ＭＳ ゴシック" w:eastAsia="ＭＳ ゴシック" w:hAnsi="ＭＳ ゴシック" w:cs="ＭＳ Ｐゴシック" w:hint="eastAsia"/>
          <w:kern w:val="0"/>
          <w:sz w:val="24"/>
          <w:szCs w:val="24"/>
        </w:rPr>
        <w:t>が授業への参加の可否を判断できない場合は、安全衛生委員会</w:t>
      </w:r>
      <w:r w:rsidR="00EE4004" w:rsidRPr="008D66B2">
        <w:rPr>
          <w:rFonts w:ascii="ＭＳ ゴシック" w:eastAsia="ＭＳ ゴシック" w:hAnsi="ＭＳ ゴシック" w:cs="ＭＳ Ｐゴシック" w:hint="eastAsia"/>
          <w:kern w:val="0"/>
          <w:sz w:val="24"/>
          <w:szCs w:val="24"/>
        </w:rPr>
        <w:t>副</w:t>
      </w:r>
      <w:r w:rsidR="0075632A" w:rsidRPr="008D66B2">
        <w:rPr>
          <w:rFonts w:ascii="ＭＳ ゴシック" w:eastAsia="ＭＳ ゴシック" w:hAnsi="ＭＳ ゴシック" w:cs="ＭＳ Ｐゴシック" w:hint="eastAsia"/>
          <w:kern w:val="0"/>
          <w:sz w:val="24"/>
          <w:szCs w:val="24"/>
        </w:rPr>
        <w:t>委員長に相談の上、授業への参加の可否を判断する。</w:t>
      </w:r>
      <w:r w:rsidR="00C12ACC" w:rsidRPr="008D66B2">
        <w:rPr>
          <w:rFonts w:ascii="ＭＳ ゴシック" w:eastAsia="ＭＳ ゴシック" w:hAnsi="ＭＳ ゴシック" w:cs="ＭＳ Ｐゴシック" w:hint="eastAsia"/>
          <w:kern w:val="0"/>
          <w:sz w:val="24"/>
          <w:szCs w:val="24"/>
        </w:rPr>
        <w:t>また</w:t>
      </w:r>
      <w:r w:rsidR="00AE5064" w:rsidRPr="008D66B2">
        <w:rPr>
          <w:rFonts w:ascii="ＭＳ ゴシック" w:eastAsia="ＭＳ ゴシック" w:hAnsi="ＭＳ ゴシック" w:cs="ＭＳ Ｐゴシック" w:hint="eastAsia"/>
          <w:kern w:val="0"/>
          <w:sz w:val="24"/>
          <w:szCs w:val="24"/>
        </w:rPr>
        <w:t>、附属病院での実習等を行う学生に関して判断に迷う事例については、附属病院</w:t>
      </w:r>
      <w:r w:rsidR="005253DC" w:rsidRPr="008D66B2">
        <w:rPr>
          <w:rFonts w:ascii="ＭＳ ゴシック" w:eastAsia="ＭＳ ゴシック" w:hAnsi="ＭＳ ゴシック" w:cs="ＭＳ Ｐゴシック" w:hint="eastAsia"/>
          <w:kern w:val="0"/>
          <w:sz w:val="24"/>
          <w:szCs w:val="24"/>
        </w:rPr>
        <w:t>感染制御部と</w:t>
      </w:r>
      <w:r w:rsidR="00AE5064" w:rsidRPr="008D66B2">
        <w:rPr>
          <w:rFonts w:ascii="ＭＳ ゴシック" w:eastAsia="ＭＳ ゴシック" w:hAnsi="ＭＳ ゴシック" w:cs="ＭＳ Ｐゴシック" w:hint="eastAsia"/>
          <w:kern w:val="0"/>
          <w:sz w:val="24"/>
          <w:szCs w:val="24"/>
        </w:rPr>
        <w:t>協議を行う。</w:t>
      </w:r>
    </w:p>
    <w:p w14:paraId="1C91256D" w14:textId="77777777" w:rsidR="00C450E3" w:rsidRPr="008D66B2" w:rsidRDefault="00C450E3" w:rsidP="00DB14D3">
      <w:pPr>
        <w:widowControl/>
        <w:jc w:val="left"/>
        <w:rPr>
          <w:rFonts w:ascii="ＭＳ ゴシック" w:eastAsia="ＭＳ ゴシック" w:hAnsi="ＭＳ ゴシック" w:cs="ＭＳ Ｐゴシック"/>
          <w:kern w:val="0"/>
          <w:sz w:val="24"/>
          <w:szCs w:val="24"/>
        </w:rPr>
      </w:pPr>
    </w:p>
    <w:p w14:paraId="568454F1" w14:textId="1212D18F" w:rsidR="00EB160C" w:rsidRPr="008D66B2" w:rsidRDefault="00EB160C" w:rsidP="00DB14D3">
      <w:pPr>
        <w:widowControl/>
        <w:jc w:val="left"/>
        <w:rPr>
          <w:rFonts w:ascii="ＭＳ ゴシック" w:eastAsia="ＭＳ ゴシック" w:hAnsi="ＭＳ ゴシック" w:cs="ＭＳ Ｐゴシック"/>
          <w:kern w:val="0"/>
          <w:sz w:val="24"/>
          <w:szCs w:val="24"/>
        </w:rPr>
      </w:pPr>
      <w:r w:rsidRPr="008D66B2">
        <w:rPr>
          <w:rFonts w:ascii="ＭＳ ゴシック" w:eastAsia="ＭＳ ゴシック" w:hAnsi="ＭＳ ゴシック" w:cs="ＭＳ Ｐゴシック" w:hint="eastAsia"/>
          <w:kern w:val="0"/>
          <w:sz w:val="24"/>
          <w:szCs w:val="24"/>
        </w:rPr>
        <w:lastRenderedPageBreak/>
        <w:t>・昼食等の学内での飲食については、食事前後の手洗い手指消毒</w:t>
      </w:r>
      <w:r w:rsidR="00AC73B5" w:rsidRPr="008D66B2">
        <w:rPr>
          <w:rFonts w:ascii="ＭＳ ゴシック" w:eastAsia="ＭＳ ゴシック" w:hAnsi="ＭＳ ゴシック" w:cs="ＭＳ Ｐゴシック" w:hint="eastAsia"/>
          <w:kern w:val="0"/>
          <w:sz w:val="24"/>
          <w:szCs w:val="24"/>
        </w:rPr>
        <w:t>の</w:t>
      </w:r>
      <w:r w:rsidRPr="008D66B2">
        <w:rPr>
          <w:rFonts w:ascii="ＭＳ ゴシック" w:eastAsia="ＭＳ ゴシック" w:hAnsi="ＭＳ ゴシック" w:cs="ＭＳ Ｐゴシック" w:hint="eastAsia"/>
          <w:kern w:val="0"/>
          <w:sz w:val="24"/>
          <w:szCs w:val="24"/>
        </w:rPr>
        <w:t>励行、食事中は密を避け、</w:t>
      </w:r>
      <w:r w:rsidR="00AC73B5" w:rsidRPr="008D66B2">
        <w:rPr>
          <w:rFonts w:ascii="ＭＳ ゴシック" w:eastAsia="ＭＳ ゴシック" w:hAnsi="ＭＳ ゴシック" w:cs="ＭＳ Ｐゴシック" w:hint="eastAsia"/>
          <w:kern w:val="0"/>
          <w:sz w:val="24"/>
          <w:szCs w:val="24"/>
        </w:rPr>
        <w:t>会話を行わないなど感染防御を徹底する。なお、生協食堂は営業予定であり、感染防御の対策（席数制限・遮蔽板の設置など）が施されてはいるが、食事に必要な必要最低限の滞在にとどめること。また、各教室で各自持参の弁当等を飲食することは妨げないが、食事中は密を避け、会話を行わない</w:t>
      </w:r>
      <w:r w:rsidR="008C260A" w:rsidRPr="008D66B2">
        <w:rPr>
          <w:rFonts w:ascii="ＭＳ ゴシック" w:eastAsia="ＭＳ ゴシック" w:hAnsi="ＭＳ ゴシック" w:cs="ＭＳ Ｐゴシック" w:hint="eastAsia"/>
          <w:kern w:val="0"/>
          <w:sz w:val="24"/>
          <w:szCs w:val="24"/>
        </w:rPr>
        <w:t>。</w:t>
      </w:r>
    </w:p>
    <w:p w14:paraId="0B03B208" w14:textId="77777777" w:rsidR="00DB14D3" w:rsidRPr="008D66B2" w:rsidRDefault="00DB14D3" w:rsidP="00DB14D3">
      <w:pPr>
        <w:widowControl/>
        <w:jc w:val="left"/>
        <w:rPr>
          <w:rFonts w:ascii="ＭＳ ゴシック" w:eastAsia="ＭＳ ゴシック" w:hAnsi="ＭＳ ゴシック" w:cs="ＭＳ Ｐゴシック"/>
          <w:kern w:val="0"/>
          <w:sz w:val="24"/>
          <w:szCs w:val="24"/>
        </w:rPr>
      </w:pPr>
    </w:p>
    <w:p w14:paraId="2E746793" w14:textId="77777777" w:rsidR="00DB14D3" w:rsidRPr="008D66B2" w:rsidRDefault="00DB14D3" w:rsidP="00DB14D3">
      <w:pPr>
        <w:rPr>
          <w:rFonts w:ascii="ＭＳ ゴシック" w:eastAsia="ＭＳ ゴシック" w:hAnsi="ＭＳ ゴシック"/>
          <w:sz w:val="24"/>
          <w:szCs w:val="24"/>
        </w:rPr>
      </w:pPr>
    </w:p>
    <w:p w14:paraId="42B6499E" w14:textId="047E34C7" w:rsidR="005208AB" w:rsidRPr="008D66B2" w:rsidRDefault="00DB14D3">
      <w:pPr>
        <w:widowControl/>
        <w:jc w:val="left"/>
        <w:rPr>
          <w:rFonts w:ascii="ＭＳ ゴシック" w:eastAsia="ＭＳ ゴシック" w:hAnsi="ＭＳ ゴシック"/>
        </w:rPr>
      </w:pPr>
      <w:r w:rsidRPr="008D66B2">
        <w:rPr>
          <w:rFonts w:ascii="ＭＳ ゴシック" w:eastAsia="ＭＳ ゴシック" w:hAnsi="ＭＳ ゴシック" w:hint="eastAsia"/>
          <w:sz w:val="24"/>
          <w:szCs w:val="24"/>
        </w:rPr>
        <w:t>・</w:t>
      </w:r>
      <w:r w:rsidR="00C450E3" w:rsidRPr="008D66B2">
        <w:rPr>
          <w:rFonts w:ascii="ＭＳ ゴシック" w:eastAsia="ＭＳ ゴシック" w:hAnsi="ＭＳ ゴシック" w:hint="eastAsia"/>
          <w:sz w:val="24"/>
          <w:szCs w:val="24"/>
        </w:rPr>
        <w:t>学外実習に際しては、</w:t>
      </w:r>
      <w:r w:rsidRPr="008D66B2">
        <w:rPr>
          <w:rFonts w:ascii="ＭＳ ゴシック" w:eastAsia="ＭＳ ゴシック" w:hAnsi="ＭＳ ゴシック" w:cs="ＭＳ Ｐゴシック" w:hint="eastAsia"/>
          <w:kern w:val="0"/>
          <w:sz w:val="24"/>
          <w:szCs w:val="24"/>
        </w:rPr>
        <w:t>移動時のマスク</w:t>
      </w:r>
      <w:r w:rsidR="00E65F00" w:rsidRPr="008D66B2">
        <w:rPr>
          <w:rFonts w:ascii="ＭＳ ゴシック" w:eastAsia="ＭＳ ゴシック" w:hAnsi="ＭＳ ゴシック" w:cs="ＭＳ Ｐゴシック" w:hint="eastAsia"/>
          <w:kern w:val="0"/>
          <w:sz w:val="24"/>
          <w:szCs w:val="24"/>
        </w:rPr>
        <w:t>、手指消毒を徹底する。実習施設からの要望あるいは教員の判断によっては、</w:t>
      </w:r>
      <w:r w:rsidR="00800899" w:rsidRPr="008D66B2">
        <w:rPr>
          <w:rFonts w:ascii="ＭＳ ゴシック" w:eastAsia="ＭＳ ゴシック" w:hAnsi="ＭＳ ゴシック" w:cs="ＭＳ Ｐゴシック" w:hint="eastAsia"/>
          <w:kern w:val="0"/>
          <w:sz w:val="24"/>
          <w:szCs w:val="24"/>
        </w:rPr>
        <w:t>フェイスシールド</w:t>
      </w:r>
      <w:r w:rsidR="00C827A8" w:rsidRPr="008D66B2">
        <w:rPr>
          <w:rFonts w:ascii="ＭＳ ゴシック" w:eastAsia="ＭＳ ゴシック" w:hAnsi="ＭＳ ゴシック" w:cs="ＭＳ Ｐゴシック" w:hint="eastAsia"/>
          <w:kern w:val="0"/>
          <w:sz w:val="24"/>
          <w:szCs w:val="24"/>
        </w:rPr>
        <w:t>やディスポーザブル手袋</w:t>
      </w:r>
      <w:r w:rsidR="00E65F00" w:rsidRPr="008D66B2">
        <w:rPr>
          <w:rFonts w:ascii="ＭＳ ゴシック" w:eastAsia="ＭＳ ゴシック" w:hAnsi="ＭＳ ゴシック" w:cs="ＭＳ Ｐゴシック" w:hint="eastAsia"/>
          <w:kern w:val="0"/>
          <w:sz w:val="24"/>
          <w:szCs w:val="24"/>
        </w:rPr>
        <w:t>等の備品を支給する</w:t>
      </w:r>
      <w:r w:rsidRPr="008D66B2">
        <w:rPr>
          <w:rFonts w:ascii="ＭＳ ゴシック" w:eastAsia="ＭＳ ゴシック" w:hAnsi="ＭＳ ゴシック" w:cs="ＭＳ Ｐゴシック" w:hint="eastAsia"/>
          <w:kern w:val="0"/>
          <w:sz w:val="24"/>
          <w:szCs w:val="24"/>
        </w:rPr>
        <w:t>。</w:t>
      </w:r>
      <w:r w:rsidR="00C450E3" w:rsidRPr="008D66B2">
        <w:rPr>
          <w:rFonts w:ascii="ＭＳ ゴシック" w:eastAsia="ＭＳ ゴシック" w:hAnsi="ＭＳ ゴシック" w:cs="ＭＳ Ｐゴシック" w:hint="eastAsia"/>
          <w:kern w:val="0"/>
          <w:sz w:val="24"/>
          <w:szCs w:val="24"/>
        </w:rPr>
        <w:t>学</w:t>
      </w:r>
      <w:r w:rsidR="00D238EE" w:rsidRPr="008D66B2">
        <w:rPr>
          <w:rFonts w:ascii="ＭＳ ゴシック" w:eastAsia="ＭＳ ゴシック" w:hAnsi="ＭＳ ゴシック" w:cs="ＭＳ Ｐゴシック" w:hint="eastAsia"/>
          <w:kern w:val="0"/>
          <w:sz w:val="24"/>
          <w:szCs w:val="24"/>
        </w:rPr>
        <w:t>生には消毒液などの携帯を要請し</w:t>
      </w:r>
      <w:r w:rsidRPr="008D66B2">
        <w:rPr>
          <w:rFonts w:ascii="ＭＳ ゴシック" w:eastAsia="ＭＳ ゴシック" w:hAnsi="ＭＳ ゴシック" w:cs="ＭＳ Ｐゴシック" w:hint="eastAsia"/>
          <w:kern w:val="0"/>
          <w:sz w:val="24"/>
          <w:szCs w:val="24"/>
        </w:rPr>
        <w:t>、施設利用者</w:t>
      </w:r>
      <w:r w:rsidR="00D238EE" w:rsidRPr="008D66B2">
        <w:rPr>
          <w:rFonts w:ascii="ＭＳ ゴシック" w:eastAsia="ＭＳ ゴシック" w:hAnsi="ＭＳ ゴシック" w:cs="ＭＳ Ｐゴシック" w:hint="eastAsia"/>
          <w:kern w:val="0"/>
          <w:sz w:val="24"/>
          <w:szCs w:val="24"/>
        </w:rPr>
        <w:t>や現地指導者</w:t>
      </w:r>
      <w:r w:rsidRPr="008D66B2">
        <w:rPr>
          <w:rFonts w:ascii="ＭＳ ゴシック" w:eastAsia="ＭＳ ゴシック" w:hAnsi="ＭＳ ゴシック" w:cs="ＭＳ Ｐゴシック" w:hint="eastAsia"/>
          <w:kern w:val="0"/>
          <w:sz w:val="24"/>
          <w:szCs w:val="24"/>
        </w:rPr>
        <w:t>などとの関わりの前後で必ず使用する。</w:t>
      </w:r>
      <w:r w:rsidR="00800899" w:rsidRPr="008D66B2">
        <w:rPr>
          <w:rFonts w:ascii="ＭＳ ゴシック" w:eastAsia="ＭＳ ゴシック" w:hAnsi="ＭＳ ゴシック"/>
        </w:rPr>
        <w:tab/>
      </w:r>
    </w:p>
    <w:p w14:paraId="5CC4887B" w14:textId="7AB4B3E4" w:rsidR="002264B5" w:rsidRPr="008D66B2" w:rsidRDefault="002264B5">
      <w:pPr>
        <w:widowControl/>
        <w:jc w:val="left"/>
        <w:rPr>
          <w:rFonts w:ascii="ＭＳ ゴシック" w:eastAsia="ＭＳ ゴシック" w:hAnsi="ＭＳ ゴシック"/>
        </w:rPr>
      </w:pPr>
      <w:bookmarkStart w:id="0" w:name="_GoBack"/>
      <w:bookmarkEnd w:id="0"/>
    </w:p>
    <w:p w14:paraId="01663089" w14:textId="77777777" w:rsidR="002264B5" w:rsidRPr="008D66B2" w:rsidRDefault="002264B5">
      <w:pPr>
        <w:widowControl/>
        <w:jc w:val="left"/>
        <w:rPr>
          <w:rFonts w:ascii="ＭＳ ゴシック" w:eastAsia="ＭＳ ゴシック" w:hAnsi="ＭＳ ゴシック"/>
        </w:rPr>
      </w:pPr>
    </w:p>
    <w:p w14:paraId="66331CB8" w14:textId="77777777" w:rsidR="00800899" w:rsidRPr="008D66B2" w:rsidRDefault="00832914" w:rsidP="00800899">
      <w:pPr>
        <w:tabs>
          <w:tab w:val="left" w:pos="1560"/>
        </w:tabs>
        <w:rPr>
          <w:rFonts w:ascii="ＭＳ ゴシック" w:eastAsia="ＭＳ ゴシック" w:hAnsi="ＭＳ ゴシック"/>
          <w:sz w:val="24"/>
          <w:szCs w:val="24"/>
        </w:rPr>
      </w:pPr>
      <w:r w:rsidRPr="008D66B2">
        <w:rPr>
          <w:rFonts w:ascii="ＭＳ ゴシック" w:eastAsia="ＭＳ ゴシック" w:hAnsi="ＭＳ ゴシック" w:hint="eastAsia"/>
          <w:sz w:val="24"/>
          <w:szCs w:val="24"/>
        </w:rPr>
        <w:t>【</w:t>
      </w:r>
      <w:r w:rsidR="005208AB" w:rsidRPr="008D66B2">
        <w:rPr>
          <w:rFonts w:ascii="ＭＳ ゴシック" w:eastAsia="ＭＳ ゴシック" w:hAnsi="ＭＳ ゴシック" w:hint="eastAsia"/>
          <w:sz w:val="24"/>
          <w:szCs w:val="24"/>
        </w:rPr>
        <w:t>学部学生・大学院生</w:t>
      </w:r>
      <w:r w:rsidR="00716D1E" w:rsidRPr="008D66B2">
        <w:rPr>
          <w:rFonts w:ascii="ＭＳ ゴシック" w:eastAsia="ＭＳ ゴシック" w:hAnsi="ＭＳ ゴシック" w:hint="eastAsia"/>
          <w:sz w:val="24"/>
          <w:szCs w:val="24"/>
        </w:rPr>
        <w:t>の</w:t>
      </w:r>
      <w:r w:rsidR="00800899" w:rsidRPr="008D66B2">
        <w:rPr>
          <w:rFonts w:ascii="ＭＳ ゴシック" w:eastAsia="ＭＳ ゴシック" w:hAnsi="ＭＳ ゴシック" w:hint="eastAsia"/>
          <w:sz w:val="24"/>
          <w:szCs w:val="24"/>
        </w:rPr>
        <w:t>研究活動</w:t>
      </w:r>
      <w:r w:rsidRPr="008D66B2">
        <w:rPr>
          <w:rFonts w:ascii="ＭＳ ゴシック" w:eastAsia="ＭＳ ゴシック" w:hAnsi="ＭＳ ゴシック" w:hint="eastAsia"/>
          <w:sz w:val="24"/>
          <w:szCs w:val="24"/>
        </w:rPr>
        <w:t>の指針】</w:t>
      </w:r>
    </w:p>
    <w:p w14:paraId="51E1B561" w14:textId="77777777" w:rsidR="00800899" w:rsidRPr="008D66B2" w:rsidRDefault="00800899" w:rsidP="00800899">
      <w:pPr>
        <w:tabs>
          <w:tab w:val="left" w:pos="1560"/>
        </w:tabs>
        <w:rPr>
          <w:rFonts w:ascii="ＭＳ ゴシック" w:eastAsia="ＭＳ ゴシック" w:hAnsi="ＭＳ ゴシック"/>
          <w:sz w:val="24"/>
          <w:szCs w:val="24"/>
        </w:rPr>
      </w:pPr>
    </w:p>
    <w:p w14:paraId="7E980D66" w14:textId="294FB927" w:rsidR="005208AB" w:rsidRPr="008D66B2" w:rsidRDefault="005208AB" w:rsidP="00800899">
      <w:pPr>
        <w:widowControl/>
        <w:jc w:val="left"/>
        <w:rPr>
          <w:rFonts w:ascii="ＭＳ ゴシック" w:eastAsia="ＭＳ ゴシック" w:hAnsi="ＭＳ ゴシック" w:cs="ＭＳ Ｐゴシック"/>
          <w:kern w:val="0"/>
          <w:sz w:val="24"/>
          <w:szCs w:val="24"/>
        </w:rPr>
      </w:pPr>
    </w:p>
    <w:p w14:paraId="727ECF8D" w14:textId="2B0D8622" w:rsidR="001407C0" w:rsidRPr="008D66B2" w:rsidRDefault="001407C0" w:rsidP="00800899">
      <w:pPr>
        <w:widowControl/>
        <w:jc w:val="left"/>
        <w:rPr>
          <w:rFonts w:ascii="ＭＳ ゴシック" w:eastAsia="ＭＳ ゴシック" w:hAnsi="ＭＳ ゴシック" w:cs="ＭＳ Ｐゴシック"/>
          <w:kern w:val="0"/>
          <w:sz w:val="24"/>
          <w:szCs w:val="24"/>
        </w:rPr>
      </w:pPr>
      <w:r w:rsidRPr="008D66B2">
        <w:rPr>
          <w:rFonts w:ascii="ＭＳ ゴシック" w:eastAsia="ＭＳ ゴシック" w:hAnsi="ＭＳ ゴシック" w:cs="ＭＳ Ｐゴシック" w:hint="eastAsia"/>
          <w:kern w:val="0"/>
          <w:sz w:val="24"/>
          <w:szCs w:val="24"/>
        </w:rPr>
        <w:t>・学内での研究活動は、指導教員の許可の下、感染防止対策を十分行った上で実施する。</w:t>
      </w:r>
    </w:p>
    <w:p w14:paraId="7C6AEFBD" w14:textId="77777777" w:rsidR="001407C0" w:rsidRPr="008D66B2" w:rsidRDefault="001407C0" w:rsidP="00800899">
      <w:pPr>
        <w:widowControl/>
        <w:jc w:val="left"/>
        <w:rPr>
          <w:rFonts w:ascii="ＭＳ ゴシック" w:eastAsia="ＭＳ ゴシック" w:hAnsi="ＭＳ ゴシック" w:cs="ＭＳ Ｐゴシック"/>
          <w:kern w:val="0"/>
          <w:sz w:val="24"/>
          <w:szCs w:val="24"/>
        </w:rPr>
      </w:pPr>
    </w:p>
    <w:p w14:paraId="2A46ECAE" w14:textId="1D3DC646" w:rsidR="00E65F00" w:rsidRPr="008D66B2" w:rsidRDefault="00CD7EF2" w:rsidP="00E65F00">
      <w:pPr>
        <w:widowControl/>
        <w:jc w:val="left"/>
        <w:rPr>
          <w:rFonts w:ascii="ＭＳ ゴシック" w:eastAsia="ＭＳ ゴシック" w:hAnsi="ＭＳ ゴシック" w:cs="ＭＳ Ｐゴシック"/>
          <w:kern w:val="0"/>
          <w:sz w:val="24"/>
          <w:szCs w:val="24"/>
        </w:rPr>
      </w:pPr>
      <w:r w:rsidRPr="008D66B2">
        <w:rPr>
          <w:rFonts w:ascii="ＭＳ ゴシック" w:eastAsia="ＭＳ ゴシック" w:hAnsi="ＭＳ ゴシック" w:cs="ＭＳ Ｐゴシック" w:hint="eastAsia"/>
          <w:kern w:val="0"/>
          <w:sz w:val="24"/>
          <w:szCs w:val="24"/>
        </w:rPr>
        <w:t>・</w:t>
      </w:r>
      <w:r w:rsidR="00061430" w:rsidRPr="008D66B2">
        <w:rPr>
          <w:rFonts w:ascii="ＭＳ ゴシック" w:eastAsia="ＭＳ ゴシック" w:hAnsi="ＭＳ ゴシック" w:cs="ＭＳ Ｐゴシック" w:hint="eastAsia"/>
          <w:kern w:val="0"/>
          <w:sz w:val="24"/>
          <w:szCs w:val="24"/>
        </w:rPr>
        <w:t>学生は健康管理票を毎日記録し、各自の体調管理を励行</w:t>
      </w:r>
      <w:r w:rsidR="00061430" w:rsidRPr="008D66B2">
        <w:rPr>
          <w:rFonts w:ascii="ＭＳ ゴシック" w:eastAsia="ＭＳ ゴシック" w:hAnsi="ＭＳ ゴシック" w:cs="ＭＳ Ｐゴシック"/>
          <w:kern w:val="0"/>
          <w:sz w:val="24"/>
          <w:szCs w:val="24"/>
        </w:rPr>
        <w:t>する</w:t>
      </w:r>
      <w:r w:rsidR="00061430" w:rsidRPr="008D66B2">
        <w:rPr>
          <w:rFonts w:ascii="ＭＳ ゴシック" w:eastAsia="ＭＳ ゴシック" w:hAnsi="ＭＳ ゴシック" w:cs="ＭＳ Ｐゴシック" w:hint="eastAsia"/>
          <w:kern w:val="0"/>
          <w:sz w:val="24"/>
          <w:szCs w:val="24"/>
        </w:rPr>
        <w:t>。</w:t>
      </w:r>
      <w:r w:rsidR="00E65F00" w:rsidRPr="008D66B2">
        <w:rPr>
          <w:rFonts w:ascii="ＭＳ ゴシック" w:eastAsia="ＭＳ ゴシック" w:hAnsi="ＭＳ ゴシック" w:cs="ＭＳ Ｐゴシック" w:hint="eastAsia"/>
          <w:kern w:val="0"/>
          <w:sz w:val="24"/>
          <w:szCs w:val="24"/>
        </w:rPr>
        <w:t>体温37.5℃以上等、</w:t>
      </w:r>
      <w:r w:rsidR="00CF2666" w:rsidRPr="008D66B2">
        <w:rPr>
          <w:rFonts w:ascii="ＭＳ ゴシック" w:eastAsia="ＭＳ ゴシック" w:hAnsi="ＭＳ ゴシック" w:cs="ＭＳ Ｐゴシック" w:hint="eastAsia"/>
          <w:kern w:val="0"/>
          <w:sz w:val="24"/>
          <w:szCs w:val="24"/>
        </w:rPr>
        <w:t>健康</w:t>
      </w:r>
      <w:r w:rsidR="001A75BA" w:rsidRPr="008D66B2">
        <w:rPr>
          <w:rFonts w:ascii="ＭＳ ゴシック" w:eastAsia="ＭＳ ゴシック" w:hAnsi="ＭＳ ゴシック" w:cs="ＭＳ Ｐゴシック" w:hint="eastAsia"/>
          <w:kern w:val="0"/>
          <w:sz w:val="24"/>
          <w:szCs w:val="24"/>
        </w:rPr>
        <w:t>管理</w:t>
      </w:r>
      <w:r w:rsidR="00CF2666" w:rsidRPr="008D66B2">
        <w:rPr>
          <w:rFonts w:ascii="ＭＳ ゴシック" w:eastAsia="ＭＳ ゴシック" w:hAnsi="ＭＳ ゴシック" w:cs="ＭＳ Ｐゴシック" w:hint="eastAsia"/>
          <w:kern w:val="0"/>
          <w:sz w:val="24"/>
          <w:szCs w:val="24"/>
        </w:rPr>
        <w:t>票チェック</w:t>
      </w:r>
      <w:r w:rsidR="00E65F00" w:rsidRPr="008D66B2">
        <w:rPr>
          <w:rFonts w:ascii="ＭＳ ゴシック" w:eastAsia="ＭＳ ゴシック" w:hAnsi="ＭＳ ゴシック" w:cs="ＭＳ Ｐゴシック" w:hint="eastAsia"/>
          <w:kern w:val="0"/>
          <w:sz w:val="24"/>
          <w:szCs w:val="24"/>
        </w:rPr>
        <w:t>項目に該当する体調不良が確認される場合には、指導教員</w:t>
      </w:r>
      <w:r w:rsidR="00930D9F" w:rsidRPr="008D66B2">
        <w:rPr>
          <w:rFonts w:ascii="ＭＳ ゴシック" w:eastAsia="ＭＳ ゴシック" w:hAnsi="ＭＳ ゴシック" w:cs="ＭＳ Ｐゴシック" w:hint="eastAsia"/>
          <w:kern w:val="0"/>
          <w:sz w:val="24"/>
          <w:szCs w:val="24"/>
        </w:rPr>
        <w:t>および教務学生係</w:t>
      </w:r>
      <w:r w:rsidR="00E65F00" w:rsidRPr="008D66B2">
        <w:rPr>
          <w:rFonts w:ascii="ＭＳ ゴシック" w:eastAsia="ＭＳ ゴシック" w:hAnsi="ＭＳ ゴシック" w:cs="ＭＳ Ｐゴシック" w:hint="eastAsia"/>
          <w:kern w:val="0"/>
          <w:sz w:val="24"/>
          <w:szCs w:val="24"/>
        </w:rPr>
        <w:t>への連絡を義務付け、研究活動への参加を認めない。</w:t>
      </w:r>
    </w:p>
    <w:p w14:paraId="50260688" w14:textId="77777777" w:rsidR="00CD7EF2" w:rsidRPr="00832914" w:rsidRDefault="00CD7EF2" w:rsidP="00800899">
      <w:pPr>
        <w:widowControl/>
        <w:jc w:val="left"/>
        <w:rPr>
          <w:rFonts w:ascii="ＭＳ ゴシック" w:eastAsia="ＭＳ ゴシック" w:hAnsi="ＭＳ ゴシック" w:cs="ＭＳ Ｐゴシック"/>
          <w:kern w:val="0"/>
          <w:sz w:val="24"/>
          <w:szCs w:val="24"/>
        </w:rPr>
      </w:pPr>
    </w:p>
    <w:p w14:paraId="5DD57A41" w14:textId="77777777" w:rsidR="00800899" w:rsidRPr="00832914" w:rsidRDefault="00CD7EF2" w:rsidP="00800899">
      <w:pPr>
        <w:widowControl/>
        <w:jc w:val="left"/>
        <w:rPr>
          <w:rFonts w:ascii="ＭＳ ゴシック" w:eastAsia="ＭＳ ゴシック" w:hAnsi="ＭＳ ゴシック" w:cs="ＭＳ Ｐゴシック"/>
          <w:kern w:val="0"/>
          <w:sz w:val="24"/>
          <w:szCs w:val="24"/>
        </w:rPr>
      </w:pPr>
      <w:r w:rsidRPr="00832914">
        <w:rPr>
          <w:rFonts w:ascii="ＭＳ ゴシック" w:eastAsia="ＭＳ ゴシック" w:hAnsi="ＭＳ ゴシック" w:cs="ＭＳ Ｐゴシック" w:hint="eastAsia"/>
          <w:kern w:val="0"/>
          <w:sz w:val="24"/>
          <w:szCs w:val="24"/>
        </w:rPr>
        <w:t>・</w:t>
      </w:r>
      <w:r w:rsidR="00800899" w:rsidRPr="00832914">
        <w:rPr>
          <w:rFonts w:ascii="ＭＳ ゴシック" w:eastAsia="ＭＳ ゴシック" w:hAnsi="ＭＳ ゴシック" w:cs="ＭＳ Ｐゴシック" w:hint="eastAsia"/>
          <w:kern w:val="0"/>
          <w:sz w:val="24"/>
          <w:szCs w:val="24"/>
        </w:rPr>
        <w:t>ソーシャルディスタンスを考慮した実験環境</w:t>
      </w:r>
      <w:r w:rsidR="005208AB" w:rsidRPr="00832914">
        <w:rPr>
          <w:rFonts w:ascii="ＭＳ ゴシック" w:eastAsia="ＭＳ ゴシック" w:hAnsi="ＭＳ ゴシック" w:cs="ＭＳ Ｐゴシック" w:hint="eastAsia"/>
          <w:kern w:val="0"/>
          <w:sz w:val="24"/>
          <w:szCs w:val="24"/>
        </w:rPr>
        <w:t>の</w:t>
      </w:r>
      <w:r w:rsidR="00800899" w:rsidRPr="00832914">
        <w:rPr>
          <w:rFonts w:ascii="ＭＳ ゴシック" w:eastAsia="ＭＳ ゴシック" w:hAnsi="ＭＳ ゴシック" w:cs="ＭＳ Ｐゴシック" w:hint="eastAsia"/>
          <w:kern w:val="0"/>
          <w:sz w:val="24"/>
          <w:szCs w:val="24"/>
        </w:rPr>
        <w:t>設定と動線配置を行う。</w:t>
      </w:r>
      <w:r w:rsidRPr="00832914">
        <w:rPr>
          <w:rFonts w:ascii="ＭＳ ゴシック" w:eastAsia="ＭＳ ゴシック" w:hAnsi="ＭＳ ゴシック" w:cs="ＭＳ Ｐゴシック" w:hint="eastAsia"/>
          <w:kern w:val="0"/>
          <w:sz w:val="24"/>
          <w:szCs w:val="24"/>
        </w:rPr>
        <w:t>研究室の換気を十分に行い、使用物品や室内環境の消毒を徹底する。</w:t>
      </w:r>
      <w:r w:rsidR="00BA23CC" w:rsidRPr="00832914">
        <w:rPr>
          <w:rFonts w:ascii="ＭＳ ゴシック" w:eastAsia="ＭＳ ゴシック" w:hAnsi="ＭＳ ゴシック" w:cs="ＭＳ Ｐゴシック" w:hint="eastAsia"/>
          <w:kern w:val="0"/>
          <w:sz w:val="24"/>
          <w:szCs w:val="24"/>
        </w:rPr>
        <w:t>空調設備使用下においても、室内換気を励行する。</w:t>
      </w:r>
    </w:p>
    <w:p w14:paraId="61BFEA33" w14:textId="77777777" w:rsidR="00800899" w:rsidRPr="00832914" w:rsidRDefault="00800899" w:rsidP="00800899">
      <w:pPr>
        <w:widowControl/>
        <w:jc w:val="left"/>
        <w:rPr>
          <w:rFonts w:ascii="ＭＳ ゴシック" w:eastAsia="ＭＳ ゴシック" w:hAnsi="ＭＳ ゴシック" w:cs="ＭＳ Ｐゴシック"/>
          <w:kern w:val="0"/>
          <w:sz w:val="24"/>
          <w:szCs w:val="24"/>
        </w:rPr>
      </w:pPr>
    </w:p>
    <w:p w14:paraId="1A889786" w14:textId="77777777" w:rsidR="00800899" w:rsidRPr="00832914" w:rsidRDefault="003803E7" w:rsidP="00800899">
      <w:pPr>
        <w:widowControl/>
        <w:jc w:val="left"/>
        <w:rPr>
          <w:rFonts w:ascii="ＭＳ ゴシック" w:eastAsia="ＭＳ ゴシック" w:hAnsi="ＭＳ ゴシック" w:cs="ＭＳ Ｐゴシック"/>
          <w:kern w:val="0"/>
          <w:sz w:val="24"/>
          <w:szCs w:val="24"/>
        </w:rPr>
      </w:pPr>
      <w:r w:rsidRPr="00832914">
        <w:rPr>
          <w:rFonts w:ascii="ＭＳ ゴシック" w:eastAsia="ＭＳ ゴシック" w:hAnsi="ＭＳ ゴシック" w:cs="ＭＳ Ｐゴシック" w:hint="eastAsia"/>
          <w:kern w:val="0"/>
          <w:sz w:val="24"/>
          <w:szCs w:val="24"/>
        </w:rPr>
        <w:t>・学外施設等で行う研究活動については「</w:t>
      </w:r>
      <w:r w:rsidRPr="00832914">
        <w:rPr>
          <w:rFonts w:ascii="ＭＳ ゴシック" w:eastAsia="ＭＳ ゴシック" w:hAnsi="ＭＳ ゴシック" w:hint="eastAsia"/>
          <w:sz w:val="24"/>
          <w:szCs w:val="24"/>
        </w:rPr>
        <w:t>学外実習の指針」に準拠する。</w:t>
      </w:r>
    </w:p>
    <w:p w14:paraId="05299FDD" w14:textId="77777777" w:rsidR="00800899" w:rsidRPr="00832914" w:rsidRDefault="00800899" w:rsidP="00800899">
      <w:pPr>
        <w:widowControl/>
        <w:jc w:val="left"/>
        <w:rPr>
          <w:rFonts w:ascii="ＭＳ ゴシック" w:eastAsia="ＭＳ ゴシック" w:hAnsi="ＭＳ ゴシック" w:cs="ＭＳ Ｐゴシック"/>
          <w:kern w:val="0"/>
          <w:sz w:val="24"/>
          <w:szCs w:val="24"/>
        </w:rPr>
      </w:pPr>
    </w:p>
    <w:p w14:paraId="28E68CE5" w14:textId="77777777" w:rsidR="00800899" w:rsidRPr="00832914" w:rsidRDefault="00800899" w:rsidP="00800899">
      <w:pPr>
        <w:tabs>
          <w:tab w:val="left" w:pos="1560"/>
        </w:tabs>
        <w:rPr>
          <w:rFonts w:ascii="ＭＳ ゴシック" w:eastAsia="ＭＳ ゴシック" w:hAnsi="ＭＳ ゴシック"/>
        </w:rPr>
      </w:pPr>
    </w:p>
    <w:sectPr w:rsidR="00800899" w:rsidRPr="00832914" w:rsidSect="00C2161F">
      <w:headerReference w:type="default" r:id="rId7"/>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F4B8E" w14:textId="77777777" w:rsidR="005932FC" w:rsidRDefault="005932FC" w:rsidP="00C827A8">
      <w:r>
        <w:separator/>
      </w:r>
    </w:p>
  </w:endnote>
  <w:endnote w:type="continuationSeparator" w:id="0">
    <w:p w14:paraId="2FFDD13F" w14:textId="77777777" w:rsidR="005932FC" w:rsidRDefault="005932FC" w:rsidP="00C8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52197" w14:textId="77777777" w:rsidR="005932FC" w:rsidRDefault="005932FC" w:rsidP="00C827A8">
      <w:r>
        <w:separator/>
      </w:r>
    </w:p>
  </w:footnote>
  <w:footnote w:type="continuationSeparator" w:id="0">
    <w:p w14:paraId="34AF1AA6" w14:textId="77777777" w:rsidR="005932FC" w:rsidRDefault="005932FC" w:rsidP="00C82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9191B" w14:textId="3BFAC123" w:rsidR="00EB160C" w:rsidRDefault="00EB160C">
    <w:pPr>
      <w:pStyle w:val="a3"/>
    </w:pPr>
    <w:r>
      <w:t xml:space="preserve">Ver. </w:t>
    </w:r>
    <w:r w:rsidR="004A15FE">
      <w:rPr>
        <w:rFonts w:hint="eastAsia"/>
      </w:rPr>
      <w:t>6</w:t>
    </w:r>
    <w:r>
      <w:t>/</w:t>
    </w:r>
    <w:r w:rsidR="004A15FE">
      <w:rPr>
        <w:rFonts w:hint="eastAsia"/>
      </w:rPr>
      <w:t>14</w:t>
    </w:r>
    <w:r w:rsidR="008D66B2">
      <w:t>/</w:t>
    </w:r>
    <w:r w:rsidR="008D66B2">
      <w:rPr>
        <w:rFonts w:hint="eastAsia"/>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D3"/>
    <w:rsid w:val="000105FE"/>
    <w:rsid w:val="00061430"/>
    <w:rsid w:val="0007074A"/>
    <w:rsid w:val="00071461"/>
    <w:rsid w:val="000828AD"/>
    <w:rsid w:val="000969E0"/>
    <w:rsid w:val="001318AD"/>
    <w:rsid w:val="001407C0"/>
    <w:rsid w:val="00170FAF"/>
    <w:rsid w:val="0017569E"/>
    <w:rsid w:val="001A75BA"/>
    <w:rsid w:val="002134AA"/>
    <w:rsid w:val="002144A0"/>
    <w:rsid w:val="002264B5"/>
    <w:rsid w:val="00230258"/>
    <w:rsid w:val="002718AA"/>
    <w:rsid w:val="00275CF4"/>
    <w:rsid w:val="002B40FA"/>
    <w:rsid w:val="002B6DE0"/>
    <w:rsid w:val="002C639F"/>
    <w:rsid w:val="00302246"/>
    <w:rsid w:val="00342107"/>
    <w:rsid w:val="003803E7"/>
    <w:rsid w:val="003B69DC"/>
    <w:rsid w:val="003D2EC5"/>
    <w:rsid w:val="00406116"/>
    <w:rsid w:val="004115E3"/>
    <w:rsid w:val="0044668C"/>
    <w:rsid w:val="004A15FE"/>
    <w:rsid w:val="005208AB"/>
    <w:rsid w:val="005253DC"/>
    <w:rsid w:val="00552746"/>
    <w:rsid w:val="005932FC"/>
    <w:rsid w:val="005A310A"/>
    <w:rsid w:val="005A680E"/>
    <w:rsid w:val="00655ED7"/>
    <w:rsid w:val="00661036"/>
    <w:rsid w:val="006D0789"/>
    <w:rsid w:val="006D38EC"/>
    <w:rsid w:val="00716D1E"/>
    <w:rsid w:val="00720E91"/>
    <w:rsid w:val="0075632A"/>
    <w:rsid w:val="00763421"/>
    <w:rsid w:val="007A2221"/>
    <w:rsid w:val="00800899"/>
    <w:rsid w:val="00816BFC"/>
    <w:rsid w:val="008176F2"/>
    <w:rsid w:val="00827E91"/>
    <w:rsid w:val="00832914"/>
    <w:rsid w:val="00840585"/>
    <w:rsid w:val="008C260A"/>
    <w:rsid w:val="008D66B2"/>
    <w:rsid w:val="008F7EC2"/>
    <w:rsid w:val="009113D1"/>
    <w:rsid w:val="00926EAB"/>
    <w:rsid w:val="00930D9F"/>
    <w:rsid w:val="0096063E"/>
    <w:rsid w:val="00974242"/>
    <w:rsid w:val="009A22B8"/>
    <w:rsid w:val="009A5378"/>
    <w:rsid w:val="009C65F1"/>
    <w:rsid w:val="009E41BF"/>
    <w:rsid w:val="00A01087"/>
    <w:rsid w:val="00A208D3"/>
    <w:rsid w:val="00A33930"/>
    <w:rsid w:val="00A36B0D"/>
    <w:rsid w:val="00AC598E"/>
    <w:rsid w:val="00AC73B5"/>
    <w:rsid w:val="00AD6A1B"/>
    <w:rsid w:val="00AE5064"/>
    <w:rsid w:val="00AF5914"/>
    <w:rsid w:val="00B0096B"/>
    <w:rsid w:val="00B11178"/>
    <w:rsid w:val="00B41C24"/>
    <w:rsid w:val="00B55E12"/>
    <w:rsid w:val="00B848AC"/>
    <w:rsid w:val="00BA1F7C"/>
    <w:rsid w:val="00BA23CC"/>
    <w:rsid w:val="00C05B3C"/>
    <w:rsid w:val="00C12ACC"/>
    <w:rsid w:val="00C2161F"/>
    <w:rsid w:val="00C34037"/>
    <w:rsid w:val="00C450E3"/>
    <w:rsid w:val="00C56617"/>
    <w:rsid w:val="00C63645"/>
    <w:rsid w:val="00C827A8"/>
    <w:rsid w:val="00CD7EF2"/>
    <w:rsid w:val="00CF2666"/>
    <w:rsid w:val="00CF7138"/>
    <w:rsid w:val="00D0774B"/>
    <w:rsid w:val="00D12911"/>
    <w:rsid w:val="00D238EE"/>
    <w:rsid w:val="00D43933"/>
    <w:rsid w:val="00D43EE9"/>
    <w:rsid w:val="00D44A45"/>
    <w:rsid w:val="00D76F53"/>
    <w:rsid w:val="00DB14D3"/>
    <w:rsid w:val="00DB7DB4"/>
    <w:rsid w:val="00DC0A1E"/>
    <w:rsid w:val="00DF082F"/>
    <w:rsid w:val="00E65DD2"/>
    <w:rsid w:val="00E65F00"/>
    <w:rsid w:val="00EA7872"/>
    <w:rsid w:val="00EB160C"/>
    <w:rsid w:val="00EB436E"/>
    <w:rsid w:val="00EB63BD"/>
    <w:rsid w:val="00EC62BC"/>
    <w:rsid w:val="00EE02DE"/>
    <w:rsid w:val="00EE4004"/>
    <w:rsid w:val="00F03BB8"/>
    <w:rsid w:val="00F55D4D"/>
    <w:rsid w:val="00F71615"/>
    <w:rsid w:val="00FA1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420239"/>
  <w15:chartTrackingRefBased/>
  <w15:docId w15:val="{F7BDB325-AA5E-49AD-889F-E7808B9F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7A8"/>
    <w:pPr>
      <w:tabs>
        <w:tab w:val="center" w:pos="4252"/>
        <w:tab w:val="right" w:pos="8504"/>
      </w:tabs>
      <w:snapToGrid w:val="0"/>
    </w:pPr>
  </w:style>
  <w:style w:type="character" w:customStyle="1" w:styleId="a4">
    <w:name w:val="ヘッダー (文字)"/>
    <w:basedOn w:val="a0"/>
    <w:link w:val="a3"/>
    <w:uiPriority w:val="99"/>
    <w:rsid w:val="00C827A8"/>
  </w:style>
  <w:style w:type="paragraph" w:styleId="a5">
    <w:name w:val="footer"/>
    <w:basedOn w:val="a"/>
    <w:link w:val="a6"/>
    <w:uiPriority w:val="99"/>
    <w:unhideWhenUsed/>
    <w:rsid w:val="00C827A8"/>
    <w:pPr>
      <w:tabs>
        <w:tab w:val="center" w:pos="4252"/>
        <w:tab w:val="right" w:pos="8504"/>
      </w:tabs>
      <w:snapToGrid w:val="0"/>
    </w:pPr>
  </w:style>
  <w:style w:type="character" w:customStyle="1" w:styleId="a6">
    <w:name w:val="フッター (文字)"/>
    <w:basedOn w:val="a0"/>
    <w:link w:val="a5"/>
    <w:uiPriority w:val="99"/>
    <w:rsid w:val="00C827A8"/>
  </w:style>
  <w:style w:type="paragraph" w:styleId="a7">
    <w:name w:val="Balloon Text"/>
    <w:basedOn w:val="a"/>
    <w:link w:val="a8"/>
    <w:uiPriority w:val="99"/>
    <w:semiHidden/>
    <w:unhideWhenUsed/>
    <w:rsid w:val="00C566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661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56617"/>
    <w:rPr>
      <w:sz w:val="18"/>
      <w:szCs w:val="18"/>
    </w:rPr>
  </w:style>
  <w:style w:type="paragraph" w:styleId="aa">
    <w:name w:val="annotation text"/>
    <w:basedOn w:val="a"/>
    <w:link w:val="ab"/>
    <w:uiPriority w:val="99"/>
    <w:semiHidden/>
    <w:unhideWhenUsed/>
    <w:rsid w:val="00C56617"/>
    <w:pPr>
      <w:jc w:val="left"/>
    </w:pPr>
  </w:style>
  <w:style w:type="character" w:customStyle="1" w:styleId="ab">
    <w:name w:val="コメント文字列 (文字)"/>
    <w:basedOn w:val="a0"/>
    <w:link w:val="aa"/>
    <w:uiPriority w:val="99"/>
    <w:semiHidden/>
    <w:rsid w:val="00C56617"/>
  </w:style>
  <w:style w:type="paragraph" w:styleId="ac">
    <w:name w:val="annotation subject"/>
    <w:basedOn w:val="aa"/>
    <w:next w:val="aa"/>
    <w:link w:val="ad"/>
    <w:uiPriority w:val="99"/>
    <w:semiHidden/>
    <w:unhideWhenUsed/>
    <w:rsid w:val="00C56617"/>
    <w:rPr>
      <w:b/>
      <w:bCs/>
    </w:rPr>
  </w:style>
  <w:style w:type="character" w:customStyle="1" w:styleId="ad">
    <w:name w:val="コメント内容 (文字)"/>
    <w:basedOn w:val="ab"/>
    <w:link w:val="ac"/>
    <w:uiPriority w:val="99"/>
    <w:semiHidden/>
    <w:rsid w:val="00C56617"/>
    <w:rPr>
      <w:b/>
      <w:bCs/>
    </w:rPr>
  </w:style>
  <w:style w:type="paragraph" w:styleId="ae">
    <w:name w:val="Date"/>
    <w:basedOn w:val="a"/>
    <w:next w:val="a"/>
    <w:link w:val="af"/>
    <w:uiPriority w:val="99"/>
    <w:semiHidden/>
    <w:unhideWhenUsed/>
    <w:rsid w:val="00CF7138"/>
  </w:style>
  <w:style w:type="character" w:customStyle="1" w:styleId="af">
    <w:name w:val="日付 (文字)"/>
    <w:basedOn w:val="a0"/>
    <w:link w:val="ae"/>
    <w:uiPriority w:val="99"/>
    <w:semiHidden/>
    <w:rsid w:val="00CF7138"/>
  </w:style>
  <w:style w:type="paragraph" w:styleId="af0">
    <w:name w:val="Plain Text"/>
    <w:basedOn w:val="a"/>
    <w:link w:val="af1"/>
    <w:uiPriority w:val="99"/>
    <w:semiHidden/>
    <w:unhideWhenUsed/>
    <w:rsid w:val="00974242"/>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semiHidden/>
    <w:rsid w:val="00974242"/>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F2739-00B9-4092-A7F0-75813F34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柱本 照</dc:creator>
  <cp:keywords/>
  <dc:description/>
  <cp:lastModifiedBy>hkyoumu02</cp:lastModifiedBy>
  <cp:revision>15</cp:revision>
  <cp:lastPrinted>2020-09-10T08:29:00Z</cp:lastPrinted>
  <dcterms:created xsi:type="dcterms:W3CDTF">2022-03-29T06:34:00Z</dcterms:created>
  <dcterms:modified xsi:type="dcterms:W3CDTF">2023-06-15T00:37:00Z</dcterms:modified>
</cp:coreProperties>
</file>